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752D0D" w:rsidRDefault="00776B5C" w:rsidP="00CD2D79">
      <w:pPr>
        <w:pStyle w:val="Titel"/>
        <w:pBdr>
          <w:bottom w:val="none" w:sz="0" w:space="0" w:color="auto"/>
        </w:pBdr>
        <w:spacing w:after="120" w:line="276" w:lineRule="auto"/>
        <w:rPr>
          <w:rFonts w:ascii="Arial" w:hAnsi="Arial" w:cs="Arial"/>
          <w:b/>
          <w:bCs/>
          <w:color w:val="auto"/>
          <w:spacing w:val="0"/>
          <w:kern w:val="0"/>
          <w:sz w:val="22"/>
          <w:szCs w:val="22"/>
        </w:rPr>
      </w:pPr>
      <w:r w:rsidRPr="00776B5C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Tabelle</w:t>
      </w:r>
      <w:r w:rsidR="00A65B84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 xml:space="preserve"> zur geplanten Umsetzung und Ausgestaltung der Tenure-Track-Professur</w:t>
      </w:r>
      <w:r w:rsidR="00752D0D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 xml:space="preserve"> </w:t>
      </w:r>
      <w:r w:rsidR="00CD2D79" w:rsidRPr="00752D0D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für das Bund-Länder-Programm zur Förderung des wissenschaftlichen Nachwuchses</w:t>
      </w:r>
    </w:p>
    <w:p w:rsidR="00A65B84" w:rsidRPr="000D3D5D" w:rsidRDefault="00AD3B60" w:rsidP="00A65B84">
      <w:pPr>
        <w:spacing w:after="120"/>
        <w:rPr>
          <w:b/>
        </w:rPr>
      </w:pPr>
      <w:r>
        <w:rPr>
          <w:b/>
        </w:rPr>
        <w:t>Zweite</w:t>
      </w:r>
      <w:r w:rsidRPr="000D3D5D">
        <w:rPr>
          <w:b/>
        </w:rPr>
        <w:t xml:space="preserve"> </w:t>
      </w:r>
      <w:r w:rsidR="00CD2D79" w:rsidRPr="000D3D5D">
        <w:rPr>
          <w:b/>
        </w:rPr>
        <w:t>Bewilligungsrunde im Jahr 201</w:t>
      </w:r>
      <w:r>
        <w:rPr>
          <w:b/>
        </w:rPr>
        <w:t>9</w:t>
      </w:r>
      <w:r w:rsidR="00A65B84" w:rsidRPr="000D3D5D">
        <w:rPr>
          <w:b/>
        </w:rPr>
        <w:t xml:space="preserve"> </w:t>
      </w:r>
      <w:r w:rsidR="003173CD" w:rsidRPr="000D3D5D">
        <w:rPr>
          <w:b/>
        </w:rPr>
        <w:t>(</w:t>
      </w:r>
      <w:r w:rsidR="003173CD" w:rsidRPr="00296A9E">
        <w:rPr>
          <w:b/>
        </w:rPr>
        <w:t>Stand</w:t>
      </w:r>
      <w:r w:rsidR="00A65B84" w:rsidRPr="00296A9E">
        <w:rPr>
          <w:b/>
        </w:rPr>
        <w:t xml:space="preserve">: </w:t>
      </w:r>
      <w:r w:rsidR="00143766" w:rsidRPr="00296A9E">
        <w:rPr>
          <w:b/>
        </w:rPr>
        <w:t>1</w:t>
      </w:r>
      <w:r w:rsidR="006A3B3A">
        <w:rPr>
          <w:b/>
        </w:rPr>
        <w:t>2</w:t>
      </w:r>
      <w:r w:rsidR="00857BCE" w:rsidRPr="00296A9E">
        <w:rPr>
          <w:b/>
        </w:rPr>
        <w:t>.</w:t>
      </w:r>
      <w:r w:rsidR="00140C39" w:rsidRPr="00296A9E">
        <w:rPr>
          <w:b/>
        </w:rPr>
        <w:t>04</w:t>
      </w:r>
      <w:r w:rsidR="00857BCE" w:rsidRPr="00296A9E">
        <w:rPr>
          <w:b/>
        </w:rPr>
        <w:t>.2018</w:t>
      </w:r>
      <w:r w:rsidR="00A65B84" w:rsidRPr="000D3D5D">
        <w:rPr>
          <w:b/>
        </w:rPr>
        <w:t>)</w:t>
      </w:r>
    </w:p>
    <w:p w:rsidR="00752D0D" w:rsidRPr="002A3BE3" w:rsidRDefault="00CD2D79" w:rsidP="002A3BE3">
      <w:pPr>
        <w:pStyle w:val="berschrift1"/>
        <w:spacing w:after="240"/>
      </w:pPr>
      <w:r w:rsidRPr="00752D0D">
        <w:t>Antragstellerin:</w:t>
      </w:r>
      <w:r w:rsidR="00710F4E" w:rsidDel="00710F4E">
        <w:t xml:space="preserve"> 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3826"/>
        <w:gridCol w:w="4925"/>
      </w:tblGrid>
      <w:tr w:rsidR="007E7753" w:rsidRPr="0044384A" w:rsidTr="006A3B3A">
        <w:tc>
          <w:tcPr>
            <w:tcW w:w="288" w:type="pct"/>
          </w:tcPr>
          <w:p w:rsidR="007E7753" w:rsidRPr="0044384A" w:rsidRDefault="007E7753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44384A">
              <w:rPr>
                <w:b/>
              </w:rPr>
              <w:t>Nr.</w:t>
            </w:r>
          </w:p>
        </w:tc>
        <w:tc>
          <w:tcPr>
            <w:tcW w:w="2060" w:type="pct"/>
          </w:tcPr>
          <w:p w:rsidR="007E7753" w:rsidRPr="0044384A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Ziele, </w:t>
            </w:r>
            <w:r w:rsidR="007E7753" w:rsidRPr="0044384A">
              <w:rPr>
                <w:b/>
              </w:rPr>
              <w:t>Anforderungen und Merkmale</w:t>
            </w:r>
            <w:r w:rsidR="008D7966">
              <w:rPr>
                <w:b/>
              </w:rPr>
              <w:t xml:space="preserve"> gemäß</w:t>
            </w:r>
            <w:r w:rsidR="007E7753" w:rsidRPr="0044384A">
              <w:rPr>
                <w:b/>
              </w:rPr>
              <w:t xml:space="preserve"> der Verwaltungsvereinbarung</w:t>
            </w:r>
          </w:p>
        </w:tc>
        <w:tc>
          <w:tcPr>
            <w:tcW w:w="2652" w:type="pct"/>
          </w:tcPr>
          <w:p w:rsidR="007E7753" w:rsidRPr="0044384A" w:rsidRDefault="007E7753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44384A">
              <w:rPr>
                <w:b/>
              </w:rPr>
              <w:t xml:space="preserve">Geplante Umsetzung und Ausgestaltung </w:t>
            </w:r>
            <w:r w:rsidRPr="0044384A">
              <w:t>(</w:t>
            </w:r>
            <w:r w:rsidR="009B4BA2">
              <w:t xml:space="preserve">schlagwortartige </w:t>
            </w:r>
            <w:r w:rsidR="009B4BA2" w:rsidRPr="000D0F3C">
              <w:t xml:space="preserve">Darstellung </w:t>
            </w:r>
            <w:r w:rsidRPr="000D0F3C">
              <w:t>mit Verweis</w:t>
            </w:r>
            <w:r w:rsidR="00C95EC8" w:rsidRPr="000D0F3C">
              <w:t>en</w:t>
            </w:r>
            <w:r w:rsidRPr="000D0F3C">
              <w:t xml:space="preserve"> auf die </w:t>
            </w:r>
            <w:r w:rsidR="004F1CF2" w:rsidRPr="000D0F3C">
              <w:t xml:space="preserve">konkreten </w:t>
            </w:r>
            <w:r w:rsidRPr="000D0F3C">
              <w:rPr>
                <w:u w:val="single"/>
              </w:rPr>
              <w:t>Seitenzahlen</w:t>
            </w:r>
            <w:r w:rsidRPr="000D0F3C">
              <w:t xml:space="preserve"> in der </w:t>
            </w:r>
            <w:proofErr w:type="spellStart"/>
            <w:r w:rsidRPr="000D0F3C">
              <w:t>Vorhaben</w:t>
            </w:r>
            <w:r w:rsidR="00C95EC8" w:rsidRPr="000D0F3C">
              <w:softHyphen/>
            </w:r>
            <w:r w:rsidRPr="000D0F3C">
              <w:t>beschreibung</w:t>
            </w:r>
            <w:proofErr w:type="spellEnd"/>
            <w:r w:rsidR="00C95EC8" w:rsidRPr="000D0F3C">
              <w:t xml:space="preserve"> sowie auf </w:t>
            </w:r>
            <w:r w:rsidR="00C95EC8" w:rsidRPr="000D0F3C">
              <w:rPr>
                <w:u w:val="single"/>
              </w:rPr>
              <w:t xml:space="preserve">satzungsförmige </w:t>
            </w:r>
            <w:r w:rsidR="000D0F3C" w:rsidRPr="000D0F3C">
              <w:rPr>
                <w:u w:val="single"/>
              </w:rPr>
              <w:t>bzw.</w:t>
            </w:r>
            <w:r w:rsidR="00C95EC8" w:rsidRPr="000D0F3C">
              <w:rPr>
                <w:u w:val="single"/>
              </w:rPr>
              <w:t xml:space="preserve"> landesrechtliche Regelungen</w:t>
            </w:r>
            <w:r w:rsidRPr="000D0F3C">
              <w:t>)</w:t>
            </w:r>
          </w:p>
        </w:tc>
      </w:tr>
      <w:tr w:rsidR="001C68F6" w:rsidRPr="002A3BE3" w:rsidTr="006A3B3A">
        <w:tc>
          <w:tcPr>
            <w:tcW w:w="288" w:type="pct"/>
          </w:tcPr>
          <w:p w:rsidR="001C68F6" w:rsidRDefault="00697C15" w:rsidP="001113A0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060" w:type="pct"/>
          </w:tcPr>
          <w:p w:rsidR="001C68F6" w:rsidRPr="002A3BE3" w:rsidRDefault="00697C15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Zielgruppe für die Tenure-Track-Professuren </w:t>
            </w:r>
            <w:r w:rsidRPr="00CC6AC9">
              <w:t>(gemäß de</w:t>
            </w:r>
            <w:r w:rsidR="00A5077F">
              <w:t>m Programmziel</w:t>
            </w:r>
            <w:r w:rsidRPr="00CC6AC9">
              <w:t xml:space="preserve"> in § 1 Buchstabe d</w:t>
            </w:r>
            <w:r w:rsidR="00CC6AC9">
              <w:t>)</w:t>
            </w:r>
          </w:p>
        </w:tc>
        <w:tc>
          <w:tcPr>
            <w:tcW w:w="2652" w:type="pct"/>
          </w:tcPr>
          <w:p w:rsidR="001C68F6" w:rsidRPr="002A3BE3" w:rsidRDefault="001C68F6" w:rsidP="001113A0">
            <w:pPr>
              <w:tabs>
                <w:tab w:val="left" w:pos="7655"/>
              </w:tabs>
              <w:spacing w:before="100" w:beforeAutospacing="1" w:after="100" w:afterAutospacing="1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Default="00697C15" w:rsidP="0044384A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060" w:type="pct"/>
          </w:tcPr>
          <w:p w:rsidR="009B4BA2" w:rsidRPr="002A3BE3" w:rsidRDefault="000D0F3C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D0F3C">
              <w:rPr>
                <w:b/>
              </w:rPr>
              <w:t>Zielgrößen/-quoten für die strukturelle Etablierung der Tenure-Track-Professur als neuen Karriereweg</w:t>
            </w:r>
            <w:r>
              <w:t xml:space="preserve"> </w:t>
            </w:r>
            <w:r w:rsidR="00643170">
              <w:t>(gemäß</w:t>
            </w:r>
            <w:r w:rsidR="009B4BA2" w:rsidRPr="009B4BA2">
              <w:t xml:space="preserve"> </w:t>
            </w:r>
            <w:r w:rsidR="00643170">
              <w:t>de</w:t>
            </w:r>
            <w:r w:rsidR="00A5077F">
              <w:t>m</w:t>
            </w:r>
            <w:r w:rsidR="00643170">
              <w:t xml:space="preserve"> Programmziel in </w:t>
            </w:r>
            <w:r w:rsidR="009B4BA2" w:rsidRPr="009B4BA2">
              <w:t>§ 1</w:t>
            </w:r>
            <w:r w:rsidR="009B4BA2">
              <w:t xml:space="preserve"> Buchstabe b)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/>
            </w:pPr>
          </w:p>
        </w:tc>
      </w:tr>
      <w:tr w:rsidR="001C68F6" w:rsidRPr="002A3BE3" w:rsidTr="006A3B3A">
        <w:tc>
          <w:tcPr>
            <w:tcW w:w="288" w:type="pct"/>
          </w:tcPr>
          <w:p w:rsidR="001C68F6" w:rsidRDefault="00697C15" w:rsidP="001113A0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060" w:type="pct"/>
          </w:tcPr>
          <w:p w:rsidR="001C68F6" w:rsidRPr="002A3BE3" w:rsidRDefault="001C68F6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Systemische </w:t>
            </w:r>
            <w:proofErr w:type="spellStart"/>
            <w:r>
              <w:rPr>
                <w:b/>
              </w:rPr>
              <w:t>Verstetigungs</w:t>
            </w:r>
            <w:r w:rsidR="000D0F3C">
              <w:rPr>
                <w:b/>
              </w:rPr>
              <w:softHyphen/>
            </w:r>
            <w:r>
              <w:rPr>
                <w:b/>
              </w:rPr>
              <w:t>instrumente</w:t>
            </w:r>
            <w:proofErr w:type="spellEnd"/>
            <w:r>
              <w:rPr>
                <w:b/>
              </w:rPr>
              <w:t xml:space="preserve"> für die </w:t>
            </w:r>
            <w:r w:rsidR="000D0F3C" w:rsidRPr="000D0F3C">
              <w:rPr>
                <w:b/>
              </w:rPr>
              <w:t xml:space="preserve">strukturelle </w:t>
            </w:r>
            <w:r>
              <w:rPr>
                <w:b/>
              </w:rPr>
              <w:t xml:space="preserve">Etablierung der Tenure-Track-Professur </w:t>
            </w:r>
            <w:r>
              <w:t>(gemäß</w:t>
            </w:r>
            <w:r w:rsidRPr="009B4BA2">
              <w:t xml:space="preserve"> </w:t>
            </w:r>
            <w:r>
              <w:t>de</w:t>
            </w:r>
            <w:r w:rsidR="00A5077F">
              <w:t>m</w:t>
            </w:r>
            <w:r>
              <w:t xml:space="preserve"> </w:t>
            </w:r>
            <w:proofErr w:type="spellStart"/>
            <w:r>
              <w:t>Programm</w:t>
            </w:r>
            <w:r w:rsidR="000D0F3C">
              <w:softHyphen/>
            </w:r>
            <w:r w:rsidR="00A5077F">
              <w:t>ziel</w:t>
            </w:r>
            <w:proofErr w:type="spellEnd"/>
            <w:r>
              <w:t xml:space="preserve"> in </w:t>
            </w:r>
            <w:r w:rsidRPr="009B4BA2">
              <w:t>§ 1</w:t>
            </w:r>
            <w:r>
              <w:t xml:space="preserve"> Buchstabe b)</w:t>
            </w:r>
          </w:p>
        </w:tc>
        <w:tc>
          <w:tcPr>
            <w:tcW w:w="2652" w:type="pct"/>
          </w:tcPr>
          <w:p w:rsidR="001C68F6" w:rsidRPr="002A3BE3" w:rsidRDefault="001C68F6" w:rsidP="001113A0">
            <w:pPr>
              <w:tabs>
                <w:tab w:val="left" w:pos="7655"/>
              </w:tabs>
              <w:spacing w:before="100" w:beforeAutospacing="1" w:after="100" w:afterAutospacing="1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Satzungsförmige Regelung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erster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2060" w:type="pct"/>
          </w:tcPr>
          <w:p w:rsidR="009B4BA2" w:rsidRPr="002A3BE3" w:rsidRDefault="000D0F3C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rPr>
                <w:b/>
              </w:rPr>
              <w:t xml:space="preserve">Wertigkeiten </w:t>
            </w:r>
            <w:r w:rsidR="000F1EAA" w:rsidRPr="00C95EC8">
              <w:rPr>
                <w:b/>
              </w:rPr>
              <w:t>(z.</w:t>
            </w:r>
            <w:r w:rsidR="000F1EAA" w:rsidRPr="00C95EC8">
              <w:rPr>
                <w:b/>
                <w:w w:val="50"/>
              </w:rPr>
              <w:t> </w:t>
            </w:r>
            <w:r w:rsidR="000F1EAA" w:rsidRPr="00C95EC8">
              <w:rPr>
                <w:b/>
              </w:rPr>
              <w:t>B.</w:t>
            </w:r>
            <w:r w:rsidR="00651B82">
              <w:rPr>
                <w:b/>
              </w:rPr>
              <w:t xml:space="preserve"> W 1 auf W 2,</w:t>
            </w:r>
            <w:r w:rsidR="000F1EAA" w:rsidRPr="00C95EC8">
              <w:rPr>
                <w:b/>
              </w:rPr>
              <w:t xml:space="preserve"> W 1 auf </w:t>
            </w:r>
            <w:r w:rsidR="00C95EC8">
              <w:rPr>
                <w:b/>
              </w:rPr>
              <w:t>W </w:t>
            </w:r>
            <w:r>
              <w:rPr>
                <w:b/>
              </w:rPr>
              <w:t>3</w:t>
            </w:r>
            <w:r w:rsidR="00C95EC8">
              <w:rPr>
                <w:b/>
              </w:rPr>
              <w:t>, W 2 auf W 3</w:t>
            </w:r>
            <w:r w:rsidR="000F1EAA" w:rsidRPr="00C95EC8">
              <w:rPr>
                <w:b/>
              </w:rPr>
              <w:t>)</w:t>
            </w:r>
            <w:r w:rsidR="000F1EAA" w:rsidRPr="00911850">
              <w:rPr>
                <w:b/>
              </w:rPr>
              <w:t xml:space="preserve"> </w:t>
            </w:r>
            <w:r w:rsidR="009B4BA2" w:rsidRPr="00C95EC8">
              <w:rPr>
                <w:rStyle w:val="IntensiverVerweis"/>
              </w:rPr>
              <w:t>(Anforderung gemäß §</w:t>
            </w:r>
            <w:r w:rsidR="009B4BA2" w:rsidRPr="00C95EC8">
              <w:t> </w:t>
            </w:r>
            <w:r w:rsidR="009B4BA2" w:rsidRPr="00C95EC8">
              <w:rPr>
                <w:rStyle w:val="IntensiverVerweis"/>
              </w:rPr>
              <w:t>4 Absatz 1 zweiter Spiegelstrich</w:t>
            </w:r>
            <w:r>
              <w:rPr>
                <w:rStyle w:val="IntensiverVerweis"/>
              </w:rPr>
              <w:t xml:space="preserve"> und </w:t>
            </w:r>
            <w:r w:rsidRPr="00C95EC8">
              <w:rPr>
                <w:rStyle w:val="IntensiverVerweis"/>
              </w:rPr>
              <w:t>§</w:t>
            </w:r>
            <w:r w:rsidRPr="00C95EC8">
              <w:t> </w:t>
            </w:r>
            <w:r>
              <w:rPr>
                <w:rStyle w:val="IntensiverVerweis"/>
              </w:rPr>
              <w:t>3 Nummer 2</w:t>
            </w:r>
            <w:r w:rsidR="009B4BA2" w:rsidRPr="00C95EC8">
              <w:rPr>
                <w:rStyle w:val="IntensiverVerweis"/>
              </w:rPr>
              <w:t>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2060" w:type="pct"/>
          </w:tcPr>
          <w:p w:rsidR="009B4BA2" w:rsidRPr="002A3BE3" w:rsidRDefault="009B4BA2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Dauer der Befristung von bis zu 6 Jahren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zweiter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Zusage einer Lebenszeitprofessur bei erfolgreicher Evaluierung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dritter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Selbständige Forschung und Lehre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sechster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2060" w:type="pct"/>
          </w:tcPr>
          <w:p w:rsidR="009B4BA2" w:rsidRPr="002A3BE3" w:rsidRDefault="009B4BA2" w:rsidP="003311D2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Angemessene Ausstattung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 xml:space="preserve">4 Absatz 1 </w:t>
            </w:r>
            <w:r w:rsidRPr="006F4854">
              <w:rPr>
                <w:rStyle w:val="IntensiverVerweis"/>
              </w:rPr>
              <w:lastRenderedPageBreak/>
              <w:t>sechster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lastRenderedPageBreak/>
              <w:t>10</w:t>
            </w:r>
          </w:p>
        </w:tc>
        <w:tc>
          <w:tcPr>
            <w:tcW w:w="2060" w:type="pct"/>
          </w:tcPr>
          <w:p w:rsidR="009B4BA2" w:rsidRPr="002A3BE3" w:rsidRDefault="009B4BA2" w:rsidP="00651B82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Verlängerungsjahre bei Geburt oder Adoption eines Kindes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</w:t>
            </w:r>
            <w:r w:rsidR="00651B82">
              <w:rPr>
                <w:rStyle w:val="IntensiverVerweis"/>
              </w:rPr>
              <w:t xml:space="preserve">falls beantragt, muss dieses </w:t>
            </w:r>
            <w:r w:rsidRPr="006F4854">
              <w:rPr>
                <w:rStyle w:val="IntensiverVerweis"/>
              </w:rPr>
              <w:t xml:space="preserve">Merkmal </w:t>
            </w:r>
            <w:r>
              <w:rPr>
                <w:rStyle w:val="IntensiverVerweis"/>
              </w:rPr>
              <w:t>gemäß §</w:t>
            </w:r>
            <w:r>
              <w:t> </w:t>
            </w:r>
            <w:r w:rsidRPr="006F4854">
              <w:rPr>
                <w:rStyle w:val="IntensiverVerweis"/>
              </w:rPr>
              <w:t>3 Nummer 1</w:t>
            </w:r>
            <w:r w:rsidR="00651B82">
              <w:rPr>
                <w:rStyle w:val="IntensiverVerweis"/>
              </w:rPr>
              <w:t xml:space="preserve"> </w:t>
            </w:r>
            <w:bookmarkStart w:id="0" w:name="_GoBack"/>
            <w:bookmarkEnd w:id="0"/>
            <w:r w:rsidRPr="006F4854">
              <w:rPr>
                <w:rStyle w:val="IntensiverVerweis"/>
              </w:rPr>
              <w:t>ausgestaltet werden)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11</w:t>
            </w:r>
          </w:p>
        </w:tc>
        <w:tc>
          <w:tcPr>
            <w:tcW w:w="2060" w:type="pct"/>
          </w:tcPr>
          <w:p w:rsidR="009B4BA2" w:rsidRPr="002A3BE3" w:rsidRDefault="009B4BA2" w:rsidP="002344A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Überbrückung bei negativer Zwischenevaluation oder negativer Tenure-Evaluation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</w:t>
            </w:r>
            <w:r>
              <w:rPr>
                <w:rStyle w:val="IntensiverVerweis"/>
              </w:rPr>
              <w:t xml:space="preserve">falls rechtlich möglich, dann </w:t>
            </w:r>
            <w:r w:rsidRPr="006F4854">
              <w:rPr>
                <w:rStyle w:val="IntensiverVerweis"/>
              </w:rPr>
              <w:t xml:space="preserve">notwendiges Merkmal </w:t>
            </w:r>
            <w:r>
              <w:rPr>
                <w:rStyle w:val="IntensiverVerweis"/>
              </w:rPr>
              <w:t>gemäß §</w:t>
            </w:r>
            <w:r>
              <w:t> </w:t>
            </w:r>
            <w:r w:rsidRPr="006F4854">
              <w:rPr>
                <w:rStyle w:val="IntensiverVerweis"/>
              </w:rPr>
              <w:t>3 Nummer 1, das ausgestaltet werden muss)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697C15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12</w:t>
            </w:r>
          </w:p>
        </w:tc>
        <w:tc>
          <w:tcPr>
            <w:tcW w:w="2060" w:type="pct"/>
          </w:tcPr>
          <w:p w:rsidR="009B4BA2" w:rsidRPr="002A3BE3" w:rsidRDefault="009B4BA2" w:rsidP="00C95EC8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Übergänge aus anderen Karrierewegen zur Professur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(Anforderung</w:t>
            </w:r>
            <w:r>
              <w:rPr>
                <w:rStyle w:val="IntensiverVerweis"/>
              </w:rPr>
              <w:t xml:space="preserve"> gemäß §</w:t>
            </w:r>
            <w:r>
              <w:t> </w:t>
            </w:r>
            <w:r w:rsidRPr="006F4854">
              <w:rPr>
                <w:rStyle w:val="IntensiverVerweis"/>
              </w:rPr>
              <w:t>4 Absatz 2, die eigenverantwortlich geregelt und ausgestaltet werden muss)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13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Internationale Stellenausschreibung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dritter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14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Wechsel der Einrichtung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vierter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15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Qualitätsgesichertes Berufungsverfahren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fünfter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16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International ausgewiesene und ausländische Gutachterinnen und Gutachter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fünfter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17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Klare und transparente Bewertungskriterien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siebter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18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Zwischenevaluation zur Orientierung oder zur vorzeitigen Beendigung des Tenure-Verfahrens </w:t>
            </w:r>
            <w:r w:rsidRPr="006F4854">
              <w:rPr>
                <w:rStyle w:val="IntensiverVerweis"/>
              </w:rPr>
              <w:t>(optionales Merkmal</w:t>
            </w:r>
            <w:r>
              <w:rPr>
                <w:rStyle w:val="IntensiverVerweis"/>
              </w:rPr>
              <w:t xml:space="preserve"> gemäß §</w:t>
            </w:r>
            <w:r>
              <w:t> </w:t>
            </w:r>
            <w:r w:rsidRPr="006F4854">
              <w:rPr>
                <w:rStyle w:val="IntensiverVerweis"/>
              </w:rPr>
              <w:t>4 Absat</w:t>
            </w:r>
            <w:r>
              <w:rPr>
                <w:rStyle w:val="IntensiverVerweis"/>
              </w:rPr>
              <w:t>z 1 siebter Spiegelstrich und §</w:t>
            </w:r>
            <w:r>
              <w:t> </w:t>
            </w:r>
            <w:r w:rsidRPr="006F4854">
              <w:rPr>
                <w:rStyle w:val="IntensiverVerweis"/>
              </w:rPr>
              <w:t>3 Nummer 1)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19</w:t>
            </w:r>
          </w:p>
        </w:tc>
        <w:tc>
          <w:tcPr>
            <w:tcW w:w="2060" w:type="pct"/>
          </w:tcPr>
          <w:p w:rsidR="009B4BA2" w:rsidRPr="002A3BE3" w:rsidRDefault="009B4BA2" w:rsidP="0093364B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Qualitätsgesicherte Evaluation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lastRenderedPageBreak/>
              <w:t xml:space="preserve">(Anforderung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siebter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lastRenderedPageBreak/>
              <w:t>20</w:t>
            </w:r>
          </w:p>
        </w:tc>
        <w:tc>
          <w:tcPr>
            <w:tcW w:w="2060" w:type="pct"/>
          </w:tcPr>
          <w:p w:rsidR="009B4BA2" w:rsidRPr="002A3BE3" w:rsidRDefault="009B4BA2" w:rsidP="00697C15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rPr>
                <w:b/>
              </w:rPr>
              <w:t>Verschiedenes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(gegebenenfalls weitere besondere Merkmale oder </w:t>
            </w:r>
            <w:r>
              <w:rPr>
                <w:rStyle w:val="IntensiverVerweis"/>
              </w:rPr>
              <w:t xml:space="preserve">wichtige </w:t>
            </w:r>
            <w:r w:rsidRPr="006F4854">
              <w:rPr>
                <w:rStyle w:val="IntensiverVerweis"/>
              </w:rPr>
              <w:t>Angaben</w:t>
            </w:r>
            <w:r>
              <w:rPr>
                <w:rStyle w:val="IntensiverVerweis"/>
              </w:rPr>
              <w:t xml:space="preserve"> zur Umsetzung und Ausgestaltung</w:t>
            </w:r>
            <w:r w:rsidR="00643170">
              <w:rPr>
                <w:rStyle w:val="IntensiverVerweis"/>
              </w:rPr>
              <w:t>, z.</w:t>
            </w:r>
            <w:r w:rsidR="00643170" w:rsidRPr="00643170">
              <w:rPr>
                <w:rStyle w:val="IntensiverVerweis"/>
                <w:w w:val="50"/>
              </w:rPr>
              <w:t> </w:t>
            </w:r>
            <w:r w:rsidR="00643170">
              <w:rPr>
                <w:rStyle w:val="IntensiverVerweis"/>
              </w:rPr>
              <w:t xml:space="preserve">B. </w:t>
            </w:r>
            <w:r w:rsidR="00697C15">
              <w:rPr>
                <w:rStyle w:val="IntensiverVerweis"/>
              </w:rPr>
              <w:t xml:space="preserve">zu </w:t>
            </w:r>
            <w:r w:rsidR="00643170">
              <w:rPr>
                <w:rStyle w:val="IntensiverVerweis"/>
              </w:rPr>
              <w:t>Mentoring-Angebote</w:t>
            </w:r>
            <w:r w:rsidR="00697C15">
              <w:rPr>
                <w:rStyle w:val="IntensiverVerweis"/>
              </w:rPr>
              <w:t>n</w:t>
            </w:r>
            <w:r w:rsidRPr="006F4854">
              <w:rPr>
                <w:rStyle w:val="IntensiverVerweis"/>
              </w:rPr>
              <w:t>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</w:tbl>
    <w:p w:rsidR="00E50BAB" w:rsidRDefault="00E50BAB" w:rsidP="002A3BE3">
      <w:pPr>
        <w:tabs>
          <w:tab w:val="left" w:pos="7655"/>
        </w:tabs>
      </w:pPr>
    </w:p>
    <w:sectPr w:rsidR="00E50BAB" w:rsidSect="0075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7" w:rsidRDefault="005831E7" w:rsidP="00CD2D79">
      <w:r>
        <w:separator/>
      </w:r>
    </w:p>
  </w:endnote>
  <w:endnote w:type="continuationSeparator" w:id="0">
    <w:p w:rsidR="005831E7" w:rsidRDefault="005831E7" w:rsidP="00C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13991"/>
      <w:docPartObj>
        <w:docPartGallery w:val="Page Numbers (Bottom of Page)"/>
        <w:docPartUnique/>
      </w:docPartObj>
    </w:sdtPr>
    <w:sdtEndPr/>
    <w:sdtContent>
      <w:p w:rsidR="005831E7" w:rsidRPr="00EF32EF" w:rsidRDefault="005831E7" w:rsidP="00E773CC">
        <w:pPr>
          <w:pStyle w:val="Fuzeile"/>
          <w:jc w:val="right"/>
        </w:pPr>
        <w:r w:rsidRPr="00EF32EF">
          <w:fldChar w:fldCharType="begin"/>
        </w:r>
        <w:r w:rsidRPr="00EF32EF">
          <w:instrText>PAGE   \* MERGEFORMAT</w:instrText>
        </w:r>
        <w:r w:rsidRPr="00EF32EF">
          <w:fldChar w:fldCharType="separate"/>
        </w:r>
        <w:r w:rsidR="00651B82">
          <w:rPr>
            <w:noProof/>
          </w:rPr>
          <w:t>1</w:t>
        </w:r>
        <w:r w:rsidRPr="00EF32EF">
          <w:fldChar w:fldCharType="end"/>
        </w:r>
      </w:p>
    </w:sdtContent>
  </w:sdt>
  <w:p w:rsidR="005831E7" w:rsidRDefault="005831E7" w:rsidP="00CD2D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7" w:rsidRDefault="005831E7" w:rsidP="00CD2D79">
      <w:r>
        <w:separator/>
      </w:r>
    </w:p>
  </w:footnote>
  <w:footnote w:type="continuationSeparator" w:id="0">
    <w:p w:rsidR="005831E7" w:rsidRDefault="005831E7" w:rsidP="00CD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7" w:rsidRPr="00E773CC" w:rsidRDefault="005831E7" w:rsidP="00E773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5D"/>
    <w:multiLevelType w:val="hybridMultilevel"/>
    <w:tmpl w:val="C12C6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5D17"/>
    <w:multiLevelType w:val="hybridMultilevel"/>
    <w:tmpl w:val="0AA25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D5493"/>
    <w:multiLevelType w:val="hybridMultilevel"/>
    <w:tmpl w:val="873E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CAC"/>
    <w:multiLevelType w:val="hybridMultilevel"/>
    <w:tmpl w:val="F72C0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155CB"/>
    <w:multiLevelType w:val="hybridMultilevel"/>
    <w:tmpl w:val="13D2C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65834"/>
    <w:multiLevelType w:val="hybridMultilevel"/>
    <w:tmpl w:val="00A29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70ED6"/>
    <w:multiLevelType w:val="hybridMultilevel"/>
    <w:tmpl w:val="93E2D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F2CF2"/>
    <w:multiLevelType w:val="hybridMultilevel"/>
    <w:tmpl w:val="14463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63DF8"/>
    <w:multiLevelType w:val="hybridMultilevel"/>
    <w:tmpl w:val="07C0C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372E8"/>
    <w:multiLevelType w:val="hybridMultilevel"/>
    <w:tmpl w:val="D8804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73A01"/>
    <w:multiLevelType w:val="hybridMultilevel"/>
    <w:tmpl w:val="079AE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34443"/>
    <w:multiLevelType w:val="hybridMultilevel"/>
    <w:tmpl w:val="FA32F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F069F9"/>
    <w:multiLevelType w:val="hybridMultilevel"/>
    <w:tmpl w:val="EC725D1C"/>
    <w:lvl w:ilvl="0" w:tplc="7AE62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1095"/>
    <w:multiLevelType w:val="hybridMultilevel"/>
    <w:tmpl w:val="B6C2E59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0521"/>
    <w:multiLevelType w:val="hybridMultilevel"/>
    <w:tmpl w:val="F6DAB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2"/>
    <w:rsid w:val="000012BE"/>
    <w:rsid w:val="00002ED4"/>
    <w:rsid w:val="000060BF"/>
    <w:rsid w:val="000161E2"/>
    <w:rsid w:val="000228EC"/>
    <w:rsid w:val="00022E98"/>
    <w:rsid w:val="000325F7"/>
    <w:rsid w:val="00035EDF"/>
    <w:rsid w:val="000422CB"/>
    <w:rsid w:val="00050451"/>
    <w:rsid w:val="00050789"/>
    <w:rsid w:val="000547D3"/>
    <w:rsid w:val="0005516A"/>
    <w:rsid w:val="00055E3D"/>
    <w:rsid w:val="00056556"/>
    <w:rsid w:val="0006460B"/>
    <w:rsid w:val="00083EF0"/>
    <w:rsid w:val="00086038"/>
    <w:rsid w:val="00087136"/>
    <w:rsid w:val="00092C6A"/>
    <w:rsid w:val="0009354C"/>
    <w:rsid w:val="000A1EE1"/>
    <w:rsid w:val="000A2397"/>
    <w:rsid w:val="000A3AB5"/>
    <w:rsid w:val="000A5C8B"/>
    <w:rsid w:val="000A7EF6"/>
    <w:rsid w:val="000B269E"/>
    <w:rsid w:val="000B483A"/>
    <w:rsid w:val="000C0758"/>
    <w:rsid w:val="000C1571"/>
    <w:rsid w:val="000C4181"/>
    <w:rsid w:val="000C5FB0"/>
    <w:rsid w:val="000C649F"/>
    <w:rsid w:val="000D0F3C"/>
    <w:rsid w:val="000D266F"/>
    <w:rsid w:val="000D3D5D"/>
    <w:rsid w:val="000D4B1E"/>
    <w:rsid w:val="000D6C6C"/>
    <w:rsid w:val="000D6DA5"/>
    <w:rsid w:val="000E2D16"/>
    <w:rsid w:val="000E63CA"/>
    <w:rsid w:val="000F0F07"/>
    <w:rsid w:val="000F1EAA"/>
    <w:rsid w:val="000F2AB7"/>
    <w:rsid w:val="000F5948"/>
    <w:rsid w:val="00103341"/>
    <w:rsid w:val="00105236"/>
    <w:rsid w:val="00106183"/>
    <w:rsid w:val="00107022"/>
    <w:rsid w:val="001259CD"/>
    <w:rsid w:val="00125BA6"/>
    <w:rsid w:val="00126ACF"/>
    <w:rsid w:val="00131A5F"/>
    <w:rsid w:val="00132D37"/>
    <w:rsid w:val="0013392D"/>
    <w:rsid w:val="00134867"/>
    <w:rsid w:val="00140C39"/>
    <w:rsid w:val="00143766"/>
    <w:rsid w:val="00144826"/>
    <w:rsid w:val="0014682C"/>
    <w:rsid w:val="00156CAE"/>
    <w:rsid w:val="001674B8"/>
    <w:rsid w:val="0017357E"/>
    <w:rsid w:val="00174C23"/>
    <w:rsid w:val="001751CC"/>
    <w:rsid w:val="00175B5E"/>
    <w:rsid w:val="00177A95"/>
    <w:rsid w:val="00177DD5"/>
    <w:rsid w:val="00181B96"/>
    <w:rsid w:val="001820A0"/>
    <w:rsid w:val="00192BEA"/>
    <w:rsid w:val="00192E82"/>
    <w:rsid w:val="00193561"/>
    <w:rsid w:val="001A0DDE"/>
    <w:rsid w:val="001A217B"/>
    <w:rsid w:val="001A381D"/>
    <w:rsid w:val="001A58FC"/>
    <w:rsid w:val="001B068D"/>
    <w:rsid w:val="001B1E7F"/>
    <w:rsid w:val="001B5BAF"/>
    <w:rsid w:val="001C1F7F"/>
    <w:rsid w:val="001C40BF"/>
    <w:rsid w:val="001C47C5"/>
    <w:rsid w:val="001C68F6"/>
    <w:rsid w:val="001D4AA3"/>
    <w:rsid w:val="001D627F"/>
    <w:rsid w:val="001D62A6"/>
    <w:rsid w:val="001D7F77"/>
    <w:rsid w:val="001E0013"/>
    <w:rsid w:val="001E3990"/>
    <w:rsid w:val="001E5711"/>
    <w:rsid w:val="001E7E78"/>
    <w:rsid w:val="001F379C"/>
    <w:rsid w:val="001F3EDF"/>
    <w:rsid w:val="001F4028"/>
    <w:rsid w:val="001F7854"/>
    <w:rsid w:val="00202586"/>
    <w:rsid w:val="0020336D"/>
    <w:rsid w:val="00206811"/>
    <w:rsid w:val="00215675"/>
    <w:rsid w:val="0022021C"/>
    <w:rsid w:val="002229BA"/>
    <w:rsid w:val="002250B8"/>
    <w:rsid w:val="002264C9"/>
    <w:rsid w:val="00227412"/>
    <w:rsid w:val="0023186A"/>
    <w:rsid w:val="0023390D"/>
    <w:rsid w:val="002344AA"/>
    <w:rsid w:val="00237FBB"/>
    <w:rsid w:val="002401D7"/>
    <w:rsid w:val="00240D78"/>
    <w:rsid w:val="0024662F"/>
    <w:rsid w:val="002471EB"/>
    <w:rsid w:val="002546CC"/>
    <w:rsid w:val="00257648"/>
    <w:rsid w:val="002630E5"/>
    <w:rsid w:val="002637E3"/>
    <w:rsid w:val="002752E2"/>
    <w:rsid w:val="00275E51"/>
    <w:rsid w:val="00291B7E"/>
    <w:rsid w:val="00293D5C"/>
    <w:rsid w:val="00296A9E"/>
    <w:rsid w:val="002A21A4"/>
    <w:rsid w:val="002A3BE3"/>
    <w:rsid w:val="002A5721"/>
    <w:rsid w:val="002A59AD"/>
    <w:rsid w:val="002A5FAE"/>
    <w:rsid w:val="002A65ED"/>
    <w:rsid w:val="002A7DC5"/>
    <w:rsid w:val="002B5FA5"/>
    <w:rsid w:val="002E0361"/>
    <w:rsid w:val="002E30FA"/>
    <w:rsid w:val="002F31D4"/>
    <w:rsid w:val="002F456F"/>
    <w:rsid w:val="002F480A"/>
    <w:rsid w:val="002F60E0"/>
    <w:rsid w:val="0030416E"/>
    <w:rsid w:val="00304394"/>
    <w:rsid w:val="0030554F"/>
    <w:rsid w:val="00312D35"/>
    <w:rsid w:val="00313DFB"/>
    <w:rsid w:val="00314AAE"/>
    <w:rsid w:val="00314F79"/>
    <w:rsid w:val="0031516E"/>
    <w:rsid w:val="00315DE2"/>
    <w:rsid w:val="003173CD"/>
    <w:rsid w:val="00317A24"/>
    <w:rsid w:val="00330050"/>
    <w:rsid w:val="003311D2"/>
    <w:rsid w:val="003371FA"/>
    <w:rsid w:val="00341E62"/>
    <w:rsid w:val="00345EF0"/>
    <w:rsid w:val="00352F09"/>
    <w:rsid w:val="003636E2"/>
    <w:rsid w:val="00365FC7"/>
    <w:rsid w:val="00366164"/>
    <w:rsid w:val="00372E78"/>
    <w:rsid w:val="0037428F"/>
    <w:rsid w:val="0038019D"/>
    <w:rsid w:val="003822B7"/>
    <w:rsid w:val="0038300D"/>
    <w:rsid w:val="003835BE"/>
    <w:rsid w:val="00385106"/>
    <w:rsid w:val="00394745"/>
    <w:rsid w:val="003A0151"/>
    <w:rsid w:val="003A27B5"/>
    <w:rsid w:val="003A438B"/>
    <w:rsid w:val="003B2C8B"/>
    <w:rsid w:val="003B5413"/>
    <w:rsid w:val="003B61C6"/>
    <w:rsid w:val="003B636F"/>
    <w:rsid w:val="003B6911"/>
    <w:rsid w:val="003B6D58"/>
    <w:rsid w:val="003C1C94"/>
    <w:rsid w:val="003C328C"/>
    <w:rsid w:val="003D3595"/>
    <w:rsid w:val="003D4132"/>
    <w:rsid w:val="003D6DD7"/>
    <w:rsid w:val="003E2197"/>
    <w:rsid w:val="003E3852"/>
    <w:rsid w:val="003F142A"/>
    <w:rsid w:val="003F1ED7"/>
    <w:rsid w:val="003F24A7"/>
    <w:rsid w:val="003F4281"/>
    <w:rsid w:val="003F45CF"/>
    <w:rsid w:val="00413081"/>
    <w:rsid w:val="004261A4"/>
    <w:rsid w:val="0043077B"/>
    <w:rsid w:val="00432967"/>
    <w:rsid w:val="00435A80"/>
    <w:rsid w:val="00435CD3"/>
    <w:rsid w:val="0044384A"/>
    <w:rsid w:val="00447279"/>
    <w:rsid w:val="004536B4"/>
    <w:rsid w:val="00454DB5"/>
    <w:rsid w:val="004642D8"/>
    <w:rsid w:val="00464769"/>
    <w:rsid w:val="00466DFF"/>
    <w:rsid w:val="00467842"/>
    <w:rsid w:val="004701EC"/>
    <w:rsid w:val="0047108D"/>
    <w:rsid w:val="004723BE"/>
    <w:rsid w:val="00473A69"/>
    <w:rsid w:val="004748F2"/>
    <w:rsid w:val="0047507D"/>
    <w:rsid w:val="004766D1"/>
    <w:rsid w:val="004778E6"/>
    <w:rsid w:val="00484EFF"/>
    <w:rsid w:val="00494317"/>
    <w:rsid w:val="004946E3"/>
    <w:rsid w:val="004A19FD"/>
    <w:rsid w:val="004A2DA2"/>
    <w:rsid w:val="004B6166"/>
    <w:rsid w:val="004C0F5E"/>
    <w:rsid w:val="004C468F"/>
    <w:rsid w:val="004D1F47"/>
    <w:rsid w:val="004D34E8"/>
    <w:rsid w:val="004D3AD9"/>
    <w:rsid w:val="004D4A7A"/>
    <w:rsid w:val="004D5504"/>
    <w:rsid w:val="004F1CF2"/>
    <w:rsid w:val="004F4ADA"/>
    <w:rsid w:val="005041E6"/>
    <w:rsid w:val="00505A8E"/>
    <w:rsid w:val="00514787"/>
    <w:rsid w:val="005154DB"/>
    <w:rsid w:val="00517675"/>
    <w:rsid w:val="0051769C"/>
    <w:rsid w:val="005177CB"/>
    <w:rsid w:val="00523855"/>
    <w:rsid w:val="00523F1C"/>
    <w:rsid w:val="005251F1"/>
    <w:rsid w:val="00526BA4"/>
    <w:rsid w:val="00533813"/>
    <w:rsid w:val="00533C34"/>
    <w:rsid w:val="005358FE"/>
    <w:rsid w:val="00540E73"/>
    <w:rsid w:val="005471F9"/>
    <w:rsid w:val="005476BB"/>
    <w:rsid w:val="0055751A"/>
    <w:rsid w:val="00564A6E"/>
    <w:rsid w:val="00570985"/>
    <w:rsid w:val="00572ED8"/>
    <w:rsid w:val="00575743"/>
    <w:rsid w:val="005831E7"/>
    <w:rsid w:val="00585B47"/>
    <w:rsid w:val="0059244A"/>
    <w:rsid w:val="00594666"/>
    <w:rsid w:val="005A0489"/>
    <w:rsid w:val="005A36C8"/>
    <w:rsid w:val="005A431D"/>
    <w:rsid w:val="005A5BD2"/>
    <w:rsid w:val="005A770B"/>
    <w:rsid w:val="005B0CDE"/>
    <w:rsid w:val="005B0D96"/>
    <w:rsid w:val="005B5A92"/>
    <w:rsid w:val="005C1CB0"/>
    <w:rsid w:val="005C2501"/>
    <w:rsid w:val="005C25EF"/>
    <w:rsid w:val="005C37A9"/>
    <w:rsid w:val="005C42E3"/>
    <w:rsid w:val="005D01F0"/>
    <w:rsid w:val="005D55B5"/>
    <w:rsid w:val="005D5CD1"/>
    <w:rsid w:val="005D6F43"/>
    <w:rsid w:val="005E1726"/>
    <w:rsid w:val="005E543A"/>
    <w:rsid w:val="005E77A1"/>
    <w:rsid w:val="005F05C3"/>
    <w:rsid w:val="005F0D83"/>
    <w:rsid w:val="005F62E0"/>
    <w:rsid w:val="005F63CA"/>
    <w:rsid w:val="00600360"/>
    <w:rsid w:val="0060517D"/>
    <w:rsid w:val="0060556C"/>
    <w:rsid w:val="00610FDB"/>
    <w:rsid w:val="00622071"/>
    <w:rsid w:val="006335B5"/>
    <w:rsid w:val="006377EF"/>
    <w:rsid w:val="00641007"/>
    <w:rsid w:val="00641FA2"/>
    <w:rsid w:val="00643170"/>
    <w:rsid w:val="006469C6"/>
    <w:rsid w:val="00646E77"/>
    <w:rsid w:val="006476DE"/>
    <w:rsid w:val="00650F5B"/>
    <w:rsid w:val="00651B82"/>
    <w:rsid w:val="00661314"/>
    <w:rsid w:val="006615FE"/>
    <w:rsid w:val="0066238A"/>
    <w:rsid w:val="00663A3C"/>
    <w:rsid w:val="00665A9D"/>
    <w:rsid w:val="00667225"/>
    <w:rsid w:val="00672566"/>
    <w:rsid w:val="00672BB1"/>
    <w:rsid w:val="00673361"/>
    <w:rsid w:val="00674137"/>
    <w:rsid w:val="006814B3"/>
    <w:rsid w:val="0069137C"/>
    <w:rsid w:val="00696DDF"/>
    <w:rsid w:val="00697C15"/>
    <w:rsid w:val="006A1E53"/>
    <w:rsid w:val="006A3B3A"/>
    <w:rsid w:val="006B327B"/>
    <w:rsid w:val="006B469A"/>
    <w:rsid w:val="006B4BA3"/>
    <w:rsid w:val="006B5D65"/>
    <w:rsid w:val="006C074A"/>
    <w:rsid w:val="006C1354"/>
    <w:rsid w:val="006D0435"/>
    <w:rsid w:val="006D3344"/>
    <w:rsid w:val="006D3D4B"/>
    <w:rsid w:val="006E0F48"/>
    <w:rsid w:val="006E29D0"/>
    <w:rsid w:val="006E366F"/>
    <w:rsid w:val="006E617A"/>
    <w:rsid w:val="006F0F37"/>
    <w:rsid w:val="006F1684"/>
    <w:rsid w:val="006F36F4"/>
    <w:rsid w:val="006F45E9"/>
    <w:rsid w:val="006F4854"/>
    <w:rsid w:val="006F7EB2"/>
    <w:rsid w:val="00702999"/>
    <w:rsid w:val="00707101"/>
    <w:rsid w:val="007075AB"/>
    <w:rsid w:val="00710F4E"/>
    <w:rsid w:val="00711081"/>
    <w:rsid w:val="00715E46"/>
    <w:rsid w:val="007173A3"/>
    <w:rsid w:val="00717902"/>
    <w:rsid w:val="0072062C"/>
    <w:rsid w:val="007215F8"/>
    <w:rsid w:val="00727C1E"/>
    <w:rsid w:val="00731ADD"/>
    <w:rsid w:val="0074036B"/>
    <w:rsid w:val="00740733"/>
    <w:rsid w:val="007459E2"/>
    <w:rsid w:val="00746D22"/>
    <w:rsid w:val="00752D0D"/>
    <w:rsid w:val="007537BC"/>
    <w:rsid w:val="007605BD"/>
    <w:rsid w:val="00762871"/>
    <w:rsid w:val="00772F6E"/>
    <w:rsid w:val="00776B5C"/>
    <w:rsid w:val="00786455"/>
    <w:rsid w:val="00793601"/>
    <w:rsid w:val="007A1C7A"/>
    <w:rsid w:val="007A72A4"/>
    <w:rsid w:val="007B49B1"/>
    <w:rsid w:val="007C262F"/>
    <w:rsid w:val="007C38CB"/>
    <w:rsid w:val="007C4915"/>
    <w:rsid w:val="007D0E44"/>
    <w:rsid w:val="007D2ECE"/>
    <w:rsid w:val="007D37D8"/>
    <w:rsid w:val="007D79AA"/>
    <w:rsid w:val="007D7C6D"/>
    <w:rsid w:val="007E4A5F"/>
    <w:rsid w:val="007E7753"/>
    <w:rsid w:val="007F3DFB"/>
    <w:rsid w:val="007F76F4"/>
    <w:rsid w:val="008035F5"/>
    <w:rsid w:val="008049AD"/>
    <w:rsid w:val="00811546"/>
    <w:rsid w:val="00812CE0"/>
    <w:rsid w:val="0081629E"/>
    <w:rsid w:val="0082099F"/>
    <w:rsid w:val="00821409"/>
    <w:rsid w:val="008266B6"/>
    <w:rsid w:val="00826852"/>
    <w:rsid w:val="00826C6B"/>
    <w:rsid w:val="00827173"/>
    <w:rsid w:val="008324BD"/>
    <w:rsid w:val="00834E75"/>
    <w:rsid w:val="0084499D"/>
    <w:rsid w:val="00853EA5"/>
    <w:rsid w:val="00857BCE"/>
    <w:rsid w:val="008630C6"/>
    <w:rsid w:val="00864134"/>
    <w:rsid w:val="00866716"/>
    <w:rsid w:val="00881BC5"/>
    <w:rsid w:val="0088214C"/>
    <w:rsid w:val="00882D29"/>
    <w:rsid w:val="00882E80"/>
    <w:rsid w:val="00884F8E"/>
    <w:rsid w:val="0089025D"/>
    <w:rsid w:val="00892230"/>
    <w:rsid w:val="00893490"/>
    <w:rsid w:val="0089560F"/>
    <w:rsid w:val="00896FCB"/>
    <w:rsid w:val="008A3BDA"/>
    <w:rsid w:val="008A62C2"/>
    <w:rsid w:val="008A7195"/>
    <w:rsid w:val="008B223B"/>
    <w:rsid w:val="008B4980"/>
    <w:rsid w:val="008B614F"/>
    <w:rsid w:val="008C0947"/>
    <w:rsid w:val="008C10A5"/>
    <w:rsid w:val="008C491B"/>
    <w:rsid w:val="008C4926"/>
    <w:rsid w:val="008C59F7"/>
    <w:rsid w:val="008D0A44"/>
    <w:rsid w:val="008D2A79"/>
    <w:rsid w:val="008D36FA"/>
    <w:rsid w:val="008D39C3"/>
    <w:rsid w:val="008D4D26"/>
    <w:rsid w:val="008D630B"/>
    <w:rsid w:val="008D7966"/>
    <w:rsid w:val="008E39E6"/>
    <w:rsid w:val="008E4706"/>
    <w:rsid w:val="008E64B8"/>
    <w:rsid w:val="008F147C"/>
    <w:rsid w:val="008F5093"/>
    <w:rsid w:val="00910F35"/>
    <w:rsid w:val="00911850"/>
    <w:rsid w:val="00913710"/>
    <w:rsid w:val="00914F08"/>
    <w:rsid w:val="00932C09"/>
    <w:rsid w:val="0093364B"/>
    <w:rsid w:val="00934946"/>
    <w:rsid w:val="00935844"/>
    <w:rsid w:val="00947549"/>
    <w:rsid w:val="00950B3C"/>
    <w:rsid w:val="00950C75"/>
    <w:rsid w:val="009560E6"/>
    <w:rsid w:val="00956CB0"/>
    <w:rsid w:val="009611A3"/>
    <w:rsid w:val="0096172B"/>
    <w:rsid w:val="00962442"/>
    <w:rsid w:val="00963BB7"/>
    <w:rsid w:val="0097606B"/>
    <w:rsid w:val="00976F44"/>
    <w:rsid w:val="00986C86"/>
    <w:rsid w:val="00986D1A"/>
    <w:rsid w:val="00987D04"/>
    <w:rsid w:val="00987F57"/>
    <w:rsid w:val="00991A58"/>
    <w:rsid w:val="0099409D"/>
    <w:rsid w:val="00997011"/>
    <w:rsid w:val="009A3C16"/>
    <w:rsid w:val="009A3FB9"/>
    <w:rsid w:val="009A504B"/>
    <w:rsid w:val="009B1FF0"/>
    <w:rsid w:val="009B2B59"/>
    <w:rsid w:val="009B4BA2"/>
    <w:rsid w:val="009B52F4"/>
    <w:rsid w:val="009B6E18"/>
    <w:rsid w:val="009C537D"/>
    <w:rsid w:val="009D0251"/>
    <w:rsid w:val="009D554D"/>
    <w:rsid w:val="009E135E"/>
    <w:rsid w:val="009E5B8A"/>
    <w:rsid w:val="009E60E4"/>
    <w:rsid w:val="009F03EB"/>
    <w:rsid w:val="009F057D"/>
    <w:rsid w:val="009F361D"/>
    <w:rsid w:val="009F4A10"/>
    <w:rsid w:val="00A0087A"/>
    <w:rsid w:val="00A019E3"/>
    <w:rsid w:val="00A01F12"/>
    <w:rsid w:val="00A02BA8"/>
    <w:rsid w:val="00A04885"/>
    <w:rsid w:val="00A10491"/>
    <w:rsid w:val="00A132A4"/>
    <w:rsid w:val="00A161C2"/>
    <w:rsid w:val="00A17062"/>
    <w:rsid w:val="00A20097"/>
    <w:rsid w:val="00A20346"/>
    <w:rsid w:val="00A21C53"/>
    <w:rsid w:val="00A22017"/>
    <w:rsid w:val="00A31C18"/>
    <w:rsid w:val="00A3690F"/>
    <w:rsid w:val="00A40440"/>
    <w:rsid w:val="00A46752"/>
    <w:rsid w:val="00A5077F"/>
    <w:rsid w:val="00A61F8B"/>
    <w:rsid w:val="00A65B84"/>
    <w:rsid w:val="00A65BCC"/>
    <w:rsid w:val="00A675B1"/>
    <w:rsid w:val="00A71FB6"/>
    <w:rsid w:val="00A72D33"/>
    <w:rsid w:val="00A737A1"/>
    <w:rsid w:val="00A80202"/>
    <w:rsid w:val="00A8148E"/>
    <w:rsid w:val="00AA0872"/>
    <w:rsid w:val="00AA13AB"/>
    <w:rsid w:val="00AA2AF2"/>
    <w:rsid w:val="00AA7DFE"/>
    <w:rsid w:val="00AB0010"/>
    <w:rsid w:val="00AB2502"/>
    <w:rsid w:val="00AB3BB5"/>
    <w:rsid w:val="00AB3DE9"/>
    <w:rsid w:val="00AB4DFF"/>
    <w:rsid w:val="00AB542C"/>
    <w:rsid w:val="00AC3137"/>
    <w:rsid w:val="00AC35C9"/>
    <w:rsid w:val="00AC5118"/>
    <w:rsid w:val="00AD0122"/>
    <w:rsid w:val="00AD10D6"/>
    <w:rsid w:val="00AD12D0"/>
    <w:rsid w:val="00AD3B60"/>
    <w:rsid w:val="00AE0099"/>
    <w:rsid w:val="00AE075A"/>
    <w:rsid w:val="00AF0ABF"/>
    <w:rsid w:val="00AF3DC7"/>
    <w:rsid w:val="00AF3DF7"/>
    <w:rsid w:val="00AF44F6"/>
    <w:rsid w:val="00B00B5D"/>
    <w:rsid w:val="00B02934"/>
    <w:rsid w:val="00B05550"/>
    <w:rsid w:val="00B065CA"/>
    <w:rsid w:val="00B07AE7"/>
    <w:rsid w:val="00B10A8D"/>
    <w:rsid w:val="00B1319A"/>
    <w:rsid w:val="00B13932"/>
    <w:rsid w:val="00B16D08"/>
    <w:rsid w:val="00B22984"/>
    <w:rsid w:val="00B25F05"/>
    <w:rsid w:val="00B26F33"/>
    <w:rsid w:val="00B3213C"/>
    <w:rsid w:val="00B4016E"/>
    <w:rsid w:val="00B40602"/>
    <w:rsid w:val="00B45F29"/>
    <w:rsid w:val="00B462F2"/>
    <w:rsid w:val="00B466EE"/>
    <w:rsid w:val="00B5443B"/>
    <w:rsid w:val="00B55AA9"/>
    <w:rsid w:val="00B604E3"/>
    <w:rsid w:val="00B605F3"/>
    <w:rsid w:val="00B61C5A"/>
    <w:rsid w:val="00B644F0"/>
    <w:rsid w:val="00B706B1"/>
    <w:rsid w:val="00B77701"/>
    <w:rsid w:val="00B813FE"/>
    <w:rsid w:val="00B859CE"/>
    <w:rsid w:val="00B903B3"/>
    <w:rsid w:val="00B95D4F"/>
    <w:rsid w:val="00BA2713"/>
    <w:rsid w:val="00BB0839"/>
    <w:rsid w:val="00BB0FBA"/>
    <w:rsid w:val="00BB21CB"/>
    <w:rsid w:val="00BB4864"/>
    <w:rsid w:val="00BB4E46"/>
    <w:rsid w:val="00BC3690"/>
    <w:rsid w:val="00BD4911"/>
    <w:rsid w:val="00BD5ABD"/>
    <w:rsid w:val="00BE14B4"/>
    <w:rsid w:val="00BE2621"/>
    <w:rsid w:val="00BE62A2"/>
    <w:rsid w:val="00BE71C2"/>
    <w:rsid w:val="00C0012F"/>
    <w:rsid w:val="00C022FF"/>
    <w:rsid w:val="00C0436F"/>
    <w:rsid w:val="00C04567"/>
    <w:rsid w:val="00C10235"/>
    <w:rsid w:val="00C14192"/>
    <w:rsid w:val="00C14989"/>
    <w:rsid w:val="00C159F6"/>
    <w:rsid w:val="00C172EF"/>
    <w:rsid w:val="00C26C4B"/>
    <w:rsid w:val="00C277EF"/>
    <w:rsid w:val="00C27BF0"/>
    <w:rsid w:val="00C30410"/>
    <w:rsid w:val="00C32900"/>
    <w:rsid w:val="00C36D8E"/>
    <w:rsid w:val="00C40390"/>
    <w:rsid w:val="00C44072"/>
    <w:rsid w:val="00C47FE4"/>
    <w:rsid w:val="00C50893"/>
    <w:rsid w:val="00C53ACE"/>
    <w:rsid w:val="00C60415"/>
    <w:rsid w:val="00C65474"/>
    <w:rsid w:val="00C67C10"/>
    <w:rsid w:val="00C72BA5"/>
    <w:rsid w:val="00C72CF2"/>
    <w:rsid w:val="00C7437F"/>
    <w:rsid w:val="00C75845"/>
    <w:rsid w:val="00C80C73"/>
    <w:rsid w:val="00C82C39"/>
    <w:rsid w:val="00C85068"/>
    <w:rsid w:val="00C90613"/>
    <w:rsid w:val="00C94EC8"/>
    <w:rsid w:val="00C952CB"/>
    <w:rsid w:val="00C95EC8"/>
    <w:rsid w:val="00C979D9"/>
    <w:rsid w:val="00CA1800"/>
    <w:rsid w:val="00CA1C57"/>
    <w:rsid w:val="00CA3ABF"/>
    <w:rsid w:val="00CA5FEB"/>
    <w:rsid w:val="00CB22F5"/>
    <w:rsid w:val="00CB2BD6"/>
    <w:rsid w:val="00CB34DD"/>
    <w:rsid w:val="00CB4C7F"/>
    <w:rsid w:val="00CB4D72"/>
    <w:rsid w:val="00CC1940"/>
    <w:rsid w:val="00CC34E9"/>
    <w:rsid w:val="00CC3662"/>
    <w:rsid w:val="00CC53A0"/>
    <w:rsid w:val="00CC677E"/>
    <w:rsid w:val="00CC6AC9"/>
    <w:rsid w:val="00CD2D79"/>
    <w:rsid w:val="00CE24DE"/>
    <w:rsid w:val="00CE2FFD"/>
    <w:rsid w:val="00CE7F2D"/>
    <w:rsid w:val="00CF199F"/>
    <w:rsid w:val="00CF307E"/>
    <w:rsid w:val="00CF54E7"/>
    <w:rsid w:val="00D00E80"/>
    <w:rsid w:val="00D0437F"/>
    <w:rsid w:val="00D21EA3"/>
    <w:rsid w:val="00D22962"/>
    <w:rsid w:val="00D3713A"/>
    <w:rsid w:val="00D45CA6"/>
    <w:rsid w:val="00D4729D"/>
    <w:rsid w:val="00D51B0F"/>
    <w:rsid w:val="00D5205D"/>
    <w:rsid w:val="00D561A5"/>
    <w:rsid w:val="00D61CFF"/>
    <w:rsid w:val="00D62D59"/>
    <w:rsid w:val="00D65694"/>
    <w:rsid w:val="00D71073"/>
    <w:rsid w:val="00D73120"/>
    <w:rsid w:val="00D76B47"/>
    <w:rsid w:val="00D8086F"/>
    <w:rsid w:val="00D83765"/>
    <w:rsid w:val="00D86A54"/>
    <w:rsid w:val="00D86BA7"/>
    <w:rsid w:val="00D91179"/>
    <w:rsid w:val="00D93D68"/>
    <w:rsid w:val="00DA06C5"/>
    <w:rsid w:val="00DA690B"/>
    <w:rsid w:val="00DD021E"/>
    <w:rsid w:val="00DD05EF"/>
    <w:rsid w:val="00DD1CAA"/>
    <w:rsid w:val="00DE18FA"/>
    <w:rsid w:val="00DF17F0"/>
    <w:rsid w:val="00E00A30"/>
    <w:rsid w:val="00E04028"/>
    <w:rsid w:val="00E21680"/>
    <w:rsid w:val="00E21B24"/>
    <w:rsid w:val="00E2434D"/>
    <w:rsid w:val="00E3025F"/>
    <w:rsid w:val="00E451CB"/>
    <w:rsid w:val="00E455C9"/>
    <w:rsid w:val="00E45F80"/>
    <w:rsid w:val="00E50BAB"/>
    <w:rsid w:val="00E51713"/>
    <w:rsid w:val="00E52B56"/>
    <w:rsid w:val="00E53961"/>
    <w:rsid w:val="00E75C6B"/>
    <w:rsid w:val="00E773CC"/>
    <w:rsid w:val="00E77822"/>
    <w:rsid w:val="00E848C0"/>
    <w:rsid w:val="00E849FF"/>
    <w:rsid w:val="00E85B1E"/>
    <w:rsid w:val="00E90DC3"/>
    <w:rsid w:val="00E929C6"/>
    <w:rsid w:val="00EA5283"/>
    <w:rsid w:val="00EA53F7"/>
    <w:rsid w:val="00EB4994"/>
    <w:rsid w:val="00EB690E"/>
    <w:rsid w:val="00EC1E8A"/>
    <w:rsid w:val="00EC239A"/>
    <w:rsid w:val="00EC4473"/>
    <w:rsid w:val="00EC5442"/>
    <w:rsid w:val="00EC581A"/>
    <w:rsid w:val="00EC5D17"/>
    <w:rsid w:val="00ED218D"/>
    <w:rsid w:val="00ED7354"/>
    <w:rsid w:val="00EE0AC6"/>
    <w:rsid w:val="00EE3D14"/>
    <w:rsid w:val="00EE78B3"/>
    <w:rsid w:val="00EE7931"/>
    <w:rsid w:val="00EF0BFD"/>
    <w:rsid w:val="00EF32EF"/>
    <w:rsid w:val="00EF359E"/>
    <w:rsid w:val="00EF3E02"/>
    <w:rsid w:val="00F04C54"/>
    <w:rsid w:val="00F06787"/>
    <w:rsid w:val="00F12C32"/>
    <w:rsid w:val="00F13DD3"/>
    <w:rsid w:val="00F165C3"/>
    <w:rsid w:val="00F24028"/>
    <w:rsid w:val="00F30328"/>
    <w:rsid w:val="00F30DAF"/>
    <w:rsid w:val="00F3550A"/>
    <w:rsid w:val="00F42587"/>
    <w:rsid w:val="00F427B0"/>
    <w:rsid w:val="00F436E4"/>
    <w:rsid w:val="00F448A8"/>
    <w:rsid w:val="00F46537"/>
    <w:rsid w:val="00F60303"/>
    <w:rsid w:val="00F62389"/>
    <w:rsid w:val="00F630AE"/>
    <w:rsid w:val="00F64F97"/>
    <w:rsid w:val="00F71C84"/>
    <w:rsid w:val="00F757BE"/>
    <w:rsid w:val="00F81D11"/>
    <w:rsid w:val="00F8535B"/>
    <w:rsid w:val="00F8565F"/>
    <w:rsid w:val="00F8755A"/>
    <w:rsid w:val="00F94ECB"/>
    <w:rsid w:val="00FA1902"/>
    <w:rsid w:val="00FA7D95"/>
    <w:rsid w:val="00FB0740"/>
    <w:rsid w:val="00FB1EE0"/>
    <w:rsid w:val="00FB5F73"/>
    <w:rsid w:val="00FC1228"/>
    <w:rsid w:val="00FC173A"/>
    <w:rsid w:val="00FC74C4"/>
    <w:rsid w:val="00FD1270"/>
    <w:rsid w:val="00FD38B0"/>
    <w:rsid w:val="00FE2ECF"/>
    <w:rsid w:val="00FE49C2"/>
    <w:rsid w:val="00FE4AE3"/>
    <w:rsid w:val="00FE4D47"/>
    <w:rsid w:val="00FF0221"/>
    <w:rsid w:val="00FF0DDF"/>
    <w:rsid w:val="00FF15F3"/>
    <w:rsid w:val="00FF253B"/>
    <w:rsid w:val="00FF2F4A"/>
    <w:rsid w:val="00FF33C8"/>
    <w:rsid w:val="00FF4451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aliases w:val="IT Fußnotentext"/>
    <w:basedOn w:val="Standard"/>
    <w:link w:val="FunotentextZchn"/>
    <w:rsid w:val="00C75845"/>
    <w:pPr>
      <w:keepLines/>
      <w:spacing w:after="120"/>
      <w:ind w:left="102" w:hanging="102"/>
    </w:pPr>
    <w:rPr>
      <w:rFonts w:asciiTheme="minorHAnsi" w:eastAsiaTheme="minorEastAsia" w:hAnsiTheme="minorHAnsi" w:cstheme="minorBidi"/>
      <w:sz w:val="16"/>
      <w:lang w:eastAsia="de-DE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C75845"/>
    <w:rPr>
      <w:rFonts w:eastAsiaTheme="minorEastAsia"/>
      <w:sz w:val="16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C75845"/>
    <w:rPr>
      <w:position w:val="6"/>
      <w:sz w:val="16"/>
      <w:vertAlign w:val="superscript"/>
    </w:rPr>
  </w:style>
  <w:style w:type="character" w:styleId="IntensiverVerweis">
    <w:name w:val="Intense Reference"/>
    <w:uiPriority w:val="32"/>
    <w:qFormat/>
    <w:rsid w:val="002A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aliases w:val="IT Fußnotentext"/>
    <w:basedOn w:val="Standard"/>
    <w:link w:val="FunotentextZchn"/>
    <w:rsid w:val="00C75845"/>
    <w:pPr>
      <w:keepLines/>
      <w:spacing w:after="120"/>
      <w:ind w:left="102" w:hanging="102"/>
    </w:pPr>
    <w:rPr>
      <w:rFonts w:asciiTheme="minorHAnsi" w:eastAsiaTheme="minorEastAsia" w:hAnsiTheme="minorHAnsi" w:cstheme="minorBidi"/>
      <w:sz w:val="16"/>
      <w:lang w:eastAsia="de-DE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C75845"/>
    <w:rPr>
      <w:rFonts w:eastAsiaTheme="minorEastAsia"/>
      <w:sz w:val="16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C75845"/>
    <w:rPr>
      <w:position w:val="6"/>
      <w:sz w:val="16"/>
      <w:vertAlign w:val="superscript"/>
    </w:rPr>
  </w:style>
  <w:style w:type="character" w:styleId="IntensiverVerweis">
    <w:name w:val="Intense Reference"/>
    <w:uiPriority w:val="32"/>
    <w:qFormat/>
    <w:rsid w:val="002A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7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8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5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9268-9A0D-42DC-A6D8-76891384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Kurzübersicht zur Vorhabenbeschreibung (mit Tabelle) für das Bund-Länder-Programm zur Förderung des wissenschaftlichen Nachwuchses (Stand: final)</vt:lpstr>
    </vt:vector>
  </TitlesOfParts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Kurzübersicht zur Vorhabenbeschreibung (mit Tabelle) für das Bund-Länder-Programm zur Förderung des wissenschaftlichen Nachwuchses (Stand: final)</dc:title>
  <cp:lastModifiedBy>Kölbel, Andrea</cp:lastModifiedBy>
  <cp:lastPrinted>2016-10-13T07:38:00Z</cp:lastPrinted>
  <dcterms:created xsi:type="dcterms:W3CDTF">2018-04-13T12:29:00Z</dcterms:created>
  <dcterms:modified xsi:type="dcterms:W3CDTF">2018-05-03T13:45:00Z</dcterms:modified>
</cp:coreProperties>
</file>