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9" w:rsidRPr="00CD2D79" w:rsidRDefault="00CD2D79" w:rsidP="00CD2D79">
      <w:pPr>
        <w:pStyle w:val="Titel"/>
        <w:pBdr>
          <w:bottom w:val="none" w:sz="0" w:space="0" w:color="auto"/>
        </w:pBdr>
        <w:spacing w:after="120" w:line="276" w:lineRule="auto"/>
        <w:rPr>
          <w:rFonts w:ascii="Arial" w:hAnsi="Arial" w:cs="Arial"/>
          <w:b/>
          <w:bCs/>
          <w:color w:val="auto"/>
          <w:spacing w:val="0"/>
          <w:kern w:val="0"/>
          <w:sz w:val="22"/>
          <w:szCs w:val="22"/>
        </w:rPr>
      </w:pPr>
      <w:r w:rsidRPr="00CD2D79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>Vorhabenbeschreibung für das Bund-Länder-Programm zur Förderung des wissenschaftlichen Nachwuchses</w:t>
      </w:r>
    </w:p>
    <w:p w:rsidR="00CD2D79" w:rsidRPr="00932DCA" w:rsidRDefault="00A82A82" w:rsidP="00E773CC">
      <w:pPr>
        <w:pStyle w:val="Untertitel"/>
        <w:spacing w:after="120"/>
        <w:rPr>
          <w:rFonts w:ascii="Arial" w:hAnsi="Arial" w:cs="Arial"/>
          <w:b/>
          <w:i w:val="0"/>
          <w:color w:val="auto"/>
          <w:spacing w:val="0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Zweite</w:t>
      </w:r>
      <w:r w:rsidRPr="00932DCA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 xml:space="preserve"> </w:t>
      </w:r>
      <w:r w:rsidR="00CD2D79" w:rsidRPr="00932DCA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Bewilligungsrunde im Jahr 201</w:t>
      </w:r>
      <w:r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9</w:t>
      </w:r>
      <w:r w:rsidR="00932DCA" w:rsidRPr="00932DCA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 xml:space="preserve"> (Stand: </w:t>
      </w:r>
      <w:r w:rsidR="00FE788B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final</w:t>
      </w:r>
      <w:bookmarkStart w:id="0" w:name="_GoBack"/>
      <w:bookmarkEnd w:id="0"/>
      <w:r w:rsidR="00932DCA" w:rsidRPr="003638B2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)</w:t>
      </w:r>
    </w:p>
    <w:p w:rsidR="00CD2D79" w:rsidRPr="00CD2D79" w:rsidRDefault="00CD2D79" w:rsidP="00E773CC">
      <w:pPr>
        <w:spacing w:after="120"/>
      </w:pPr>
      <w:r w:rsidRPr="00CD2D79">
        <w:t>Antragstellerin:</w:t>
      </w:r>
    </w:p>
    <w:p w:rsidR="009D0251" w:rsidRPr="00CD2D79" w:rsidRDefault="009D0251" w:rsidP="00CD2D79">
      <w:pPr>
        <w:pStyle w:val="berschrift1"/>
      </w:pPr>
      <w:r w:rsidRPr="00CD2D79">
        <w:t>A.</w:t>
      </w:r>
      <w:r w:rsidRPr="00CD2D79">
        <w:tab/>
        <w:t>Bestandsaufnahme der Personalstruktur und des Berufungs- und Karrieresystems</w:t>
      </w:r>
    </w:p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>
      <w:pPr>
        <w:pStyle w:val="berschrift1"/>
      </w:pPr>
      <w:r w:rsidRPr="00CD2D79">
        <w:t>B.</w:t>
      </w:r>
      <w:r w:rsidRPr="00CD2D79">
        <w:tab/>
        <w:t>Weiterentwicklung der Personalstruktur und der Karrierewege des wissenschaftlichen Nachwuchses</w:t>
      </w:r>
    </w:p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>
      <w:pPr>
        <w:pStyle w:val="berschrift1"/>
      </w:pPr>
      <w:r w:rsidRPr="00CD2D79">
        <w:t>C.</w:t>
      </w:r>
      <w:r w:rsidRPr="00CD2D79">
        <w:tab/>
        <w:t>Implementierung des neuen Karrierewegs der Tenure-Track-Professur einschließlich von systemischen Instrumenten für ihre Verstetigung</w:t>
      </w:r>
    </w:p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>
      <w:pPr>
        <w:pStyle w:val="berschrift1"/>
      </w:pPr>
      <w:r w:rsidRPr="00CD2D79">
        <w:t>D.</w:t>
      </w:r>
      <w:r w:rsidRPr="00CD2D79">
        <w:tab/>
        <w:t>Bessere Vereinbarkeit von Familie und Beruf auf dem Weg zur Professur</w:t>
      </w:r>
    </w:p>
    <w:p w:rsidR="00CD2D79" w:rsidRPr="00CD2D79" w:rsidRDefault="00CD2D79" w:rsidP="00CD2D79"/>
    <w:p w:rsidR="00CD2D79" w:rsidRPr="00CD2D79" w:rsidRDefault="00CD2D79" w:rsidP="00CD2D79"/>
    <w:p w:rsidR="009A3FB9" w:rsidRDefault="009A3FB9" w:rsidP="00CD2D79"/>
    <w:p w:rsidR="00786912" w:rsidRPr="00786912" w:rsidRDefault="00786912" w:rsidP="00CD2D79">
      <w:pPr>
        <w:rPr>
          <w:b/>
        </w:rPr>
      </w:pPr>
      <w:r w:rsidRPr="00786912">
        <w:rPr>
          <w:b/>
        </w:rPr>
        <w:t>ZEITPLAN</w:t>
      </w:r>
      <w:r w:rsidR="00BD1C03">
        <w:rPr>
          <w:b/>
        </w:rPr>
        <w:t xml:space="preserve"> MIT MEILENSTEINEN</w:t>
      </w:r>
      <w:r w:rsidR="00BD1C03" w:rsidRPr="001C6FAE">
        <w:rPr>
          <w:b/>
        </w:rPr>
        <w:t xml:space="preserve"> </w:t>
      </w:r>
      <w:r w:rsidR="00BD1C03" w:rsidRPr="001C6FAE">
        <w:t>(</w:t>
      </w:r>
      <w:r w:rsidR="000D2E3E" w:rsidRPr="001C6FAE">
        <w:t>falls möglich,</w:t>
      </w:r>
      <w:r w:rsidR="00BD1C03" w:rsidRPr="001C6FAE">
        <w:t xml:space="preserve"> auch zur Ausschreibung und Besetzung der Tenure-Track-Professuren)</w:t>
      </w:r>
      <w:r w:rsidRPr="00786912">
        <w:rPr>
          <w:b/>
        </w:rPr>
        <w:t>:</w:t>
      </w:r>
    </w:p>
    <w:p w:rsidR="00786912" w:rsidRDefault="00786912" w:rsidP="00CD2D79"/>
    <w:p w:rsidR="00786912" w:rsidRDefault="00786912" w:rsidP="00CD2D79"/>
    <w:p w:rsidR="00786912" w:rsidRDefault="00786912" w:rsidP="00CD2D79"/>
    <w:p w:rsidR="00786912" w:rsidRDefault="00786912" w:rsidP="00CD2D79">
      <w:pPr>
        <w:rPr>
          <w:b/>
        </w:rPr>
      </w:pPr>
      <w:r w:rsidRPr="00786912">
        <w:rPr>
          <w:b/>
        </w:rPr>
        <w:t>NUMMERIERTE LISTE DER DOKUMENTE IM ANHANG ZUR VORHABENBESCHREIBUNG:</w:t>
      </w:r>
    </w:p>
    <w:p w:rsidR="00786912" w:rsidRDefault="00786912" w:rsidP="00CD2D79">
      <w:pPr>
        <w:rPr>
          <w:b/>
        </w:rPr>
      </w:pPr>
    </w:p>
    <w:p w:rsidR="00786912" w:rsidRDefault="00786912" w:rsidP="00CD2D79">
      <w:pPr>
        <w:rPr>
          <w:b/>
        </w:rPr>
      </w:pPr>
    </w:p>
    <w:p w:rsidR="00786912" w:rsidRPr="00786912" w:rsidRDefault="00786912" w:rsidP="00CD2D79">
      <w:pPr>
        <w:rPr>
          <w:b/>
        </w:rPr>
      </w:pPr>
    </w:p>
    <w:sectPr w:rsidR="00786912" w:rsidRPr="00786912" w:rsidSect="00E7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E7" w:rsidRDefault="005831E7" w:rsidP="00CD2D79">
      <w:r>
        <w:separator/>
      </w:r>
    </w:p>
  </w:endnote>
  <w:endnote w:type="continuationSeparator" w:id="0">
    <w:p w:rsidR="005831E7" w:rsidRDefault="005831E7" w:rsidP="00C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13991"/>
      <w:docPartObj>
        <w:docPartGallery w:val="Page Numbers (Bottom of Page)"/>
        <w:docPartUnique/>
      </w:docPartObj>
    </w:sdtPr>
    <w:sdtEndPr/>
    <w:sdtContent>
      <w:p w:rsidR="005831E7" w:rsidRPr="00EF32EF" w:rsidRDefault="005831E7" w:rsidP="00E773CC">
        <w:pPr>
          <w:pStyle w:val="Fuzeile"/>
          <w:jc w:val="right"/>
        </w:pPr>
        <w:r w:rsidRPr="00EF32EF">
          <w:fldChar w:fldCharType="begin"/>
        </w:r>
        <w:r w:rsidRPr="00EF32EF">
          <w:instrText>PAGE   \* MERGEFORMAT</w:instrText>
        </w:r>
        <w:r w:rsidRPr="00EF32EF">
          <w:fldChar w:fldCharType="separate"/>
        </w:r>
        <w:r w:rsidR="00FE788B">
          <w:rPr>
            <w:noProof/>
          </w:rPr>
          <w:t>1</w:t>
        </w:r>
        <w:r w:rsidRPr="00EF32EF">
          <w:fldChar w:fldCharType="end"/>
        </w:r>
      </w:p>
    </w:sdtContent>
  </w:sdt>
  <w:p w:rsidR="005831E7" w:rsidRDefault="005831E7" w:rsidP="00CD2D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E7" w:rsidRDefault="005831E7" w:rsidP="00CD2D79">
      <w:r>
        <w:separator/>
      </w:r>
    </w:p>
  </w:footnote>
  <w:footnote w:type="continuationSeparator" w:id="0">
    <w:p w:rsidR="005831E7" w:rsidRDefault="005831E7" w:rsidP="00CD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7" w:rsidRPr="00E773CC" w:rsidRDefault="005831E7" w:rsidP="00E773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4D"/>
    <w:multiLevelType w:val="hybridMultilevel"/>
    <w:tmpl w:val="CA34D8E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D4D"/>
    <w:multiLevelType w:val="hybridMultilevel"/>
    <w:tmpl w:val="C3DEB720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4E5"/>
    <w:multiLevelType w:val="hybridMultilevel"/>
    <w:tmpl w:val="726C284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53BC"/>
    <w:multiLevelType w:val="hybridMultilevel"/>
    <w:tmpl w:val="34EEDA5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6F71"/>
    <w:multiLevelType w:val="hybridMultilevel"/>
    <w:tmpl w:val="17AEB312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3C4"/>
    <w:multiLevelType w:val="multilevel"/>
    <w:tmpl w:val="141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4307F"/>
    <w:multiLevelType w:val="hybridMultilevel"/>
    <w:tmpl w:val="4F341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164E"/>
    <w:multiLevelType w:val="multilevel"/>
    <w:tmpl w:val="E012ABB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>
    <w:nsid w:val="1B0964BC"/>
    <w:multiLevelType w:val="hybridMultilevel"/>
    <w:tmpl w:val="8D3256F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24999"/>
    <w:multiLevelType w:val="hybridMultilevel"/>
    <w:tmpl w:val="676622D6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F57F1"/>
    <w:multiLevelType w:val="hybridMultilevel"/>
    <w:tmpl w:val="F4364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0A39"/>
    <w:multiLevelType w:val="hybridMultilevel"/>
    <w:tmpl w:val="730AE78C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4428D"/>
    <w:multiLevelType w:val="hybridMultilevel"/>
    <w:tmpl w:val="97E25900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C29"/>
    <w:multiLevelType w:val="hybridMultilevel"/>
    <w:tmpl w:val="59A68AB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04E"/>
    <w:multiLevelType w:val="hybridMultilevel"/>
    <w:tmpl w:val="13B42B28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534ED7"/>
    <w:multiLevelType w:val="hybridMultilevel"/>
    <w:tmpl w:val="BEA2C0F8"/>
    <w:lvl w:ilvl="0" w:tplc="D2EE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1726"/>
    <w:multiLevelType w:val="hybridMultilevel"/>
    <w:tmpl w:val="9112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7A35"/>
    <w:multiLevelType w:val="hybridMultilevel"/>
    <w:tmpl w:val="0FE89F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D434D"/>
    <w:multiLevelType w:val="hybridMultilevel"/>
    <w:tmpl w:val="EC6EF05E"/>
    <w:lvl w:ilvl="0" w:tplc="70AC08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6912"/>
    <w:multiLevelType w:val="hybridMultilevel"/>
    <w:tmpl w:val="2CFE7138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574925"/>
    <w:multiLevelType w:val="multilevel"/>
    <w:tmpl w:val="B1EC57A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1">
    <w:nsid w:val="3F381073"/>
    <w:multiLevelType w:val="hybridMultilevel"/>
    <w:tmpl w:val="CC1AC160"/>
    <w:lvl w:ilvl="0" w:tplc="A040260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E15EC"/>
    <w:multiLevelType w:val="hybridMultilevel"/>
    <w:tmpl w:val="866A3566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03607"/>
    <w:multiLevelType w:val="multilevel"/>
    <w:tmpl w:val="C62652F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4">
    <w:nsid w:val="53912393"/>
    <w:multiLevelType w:val="hybridMultilevel"/>
    <w:tmpl w:val="EA1498A4"/>
    <w:lvl w:ilvl="0" w:tplc="07F493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B4F7F"/>
    <w:multiLevelType w:val="hybridMultilevel"/>
    <w:tmpl w:val="0528154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47D8E"/>
    <w:multiLevelType w:val="hybridMultilevel"/>
    <w:tmpl w:val="F1F2659E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013CD"/>
    <w:multiLevelType w:val="hybridMultilevel"/>
    <w:tmpl w:val="9254260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459D4"/>
    <w:multiLevelType w:val="hybridMultilevel"/>
    <w:tmpl w:val="E2C0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C50AB"/>
    <w:multiLevelType w:val="hybridMultilevel"/>
    <w:tmpl w:val="C8E47AFE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6DA1"/>
    <w:multiLevelType w:val="hybridMultilevel"/>
    <w:tmpl w:val="F154C314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0502"/>
    <w:multiLevelType w:val="hybridMultilevel"/>
    <w:tmpl w:val="97DEBE7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00229"/>
    <w:multiLevelType w:val="hybridMultilevel"/>
    <w:tmpl w:val="00DEA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81008"/>
    <w:multiLevelType w:val="multilevel"/>
    <w:tmpl w:val="90126B4A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4">
    <w:nsid w:val="65537A01"/>
    <w:multiLevelType w:val="hybridMultilevel"/>
    <w:tmpl w:val="7398F742"/>
    <w:lvl w:ilvl="0" w:tplc="70AC081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2B2113"/>
    <w:multiLevelType w:val="hybridMultilevel"/>
    <w:tmpl w:val="037E3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06DF8"/>
    <w:multiLevelType w:val="hybridMultilevel"/>
    <w:tmpl w:val="3A149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F3F6B"/>
    <w:multiLevelType w:val="hybridMultilevel"/>
    <w:tmpl w:val="663EE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10B9D"/>
    <w:multiLevelType w:val="hybridMultilevel"/>
    <w:tmpl w:val="5F7206E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D6507"/>
    <w:multiLevelType w:val="hybridMultilevel"/>
    <w:tmpl w:val="015C7D4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661A"/>
    <w:multiLevelType w:val="hybridMultilevel"/>
    <w:tmpl w:val="663EE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B674D"/>
    <w:multiLevelType w:val="hybridMultilevel"/>
    <w:tmpl w:val="EA1498A4"/>
    <w:lvl w:ilvl="0" w:tplc="07F493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65F3D"/>
    <w:multiLevelType w:val="hybridMultilevel"/>
    <w:tmpl w:val="E60AD3C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42"/>
  </w:num>
  <w:num w:numId="5">
    <w:abstractNumId w:val="30"/>
  </w:num>
  <w:num w:numId="6">
    <w:abstractNumId w:val="40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10"/>
  </w:num>
  <w:num w:numId="16">
    <w:abstractNumId w:val="1"/>
  </w:num>
  <w:num w:numId="17">
    <w:abstractNumId w:val="32"/>
  </w:num>
  <w:num w:numId="18">
    <w:abstractNumId w:val="29"/>
  </w:num>
  <w:num w:numId="19">
    <w:abstractNumId w:val="27"/>
  </w:num>
  <w:num w:numId="20">
    <w:abstractNumId w:val="0"/>
  </w:num>
  <w:num w:numId="21">
    <w:abstractNumId w:val="38"/>
  </w:num>
  <w:num w:numId="22">
    <w:abstractNumId w:val="13"/>
  </w:num>
  <w:num w:numId="23">
    <w:abstractNumId w:val="8"/>
  </w:num>
  <w:num w:numId="24">
    <w:abstractNumId w:val="33"/>
  </w:num>
  <w:num w:numId="25">
    <w:abstractNumId w:val="20"/>
  </w:num>
  <w:num w:numId="26">
    <w:abstractNumId w:val="23"/>
  </w:num>
  <w:num w:numId="27">
    <w:abstractNumId w:val="7"/>
  </w:num>
  <w:num w:numId="28">
    <w:abstractNumId w:val="19"/>
  </w:num>
  <w:num w:numId="29">
    <w:abstractNumId w:val="14"/>
  </w:num>
  <w:num w:numId="30">
    <w:abstractNumId w:val="21"/>
  </w:num>
  <w:num w:numId="31">
    <w:abstractNumId w:val="18"/>
  </w:num>
  <w:num w:numId="32">
    <w:abstractNumId w:val="6"/>
  </w:num>
  <w:num w:numId="33">
    <w:abstractNumId w:val="36"/>
  </w:num>
  <w:num w:numId="34">
    <w:abstractNumId w:val="39"/>
  </w:num>
  <w:num w:numId="35">
    <w:abstractNumId w:val="15"/>
  </w:num>
  <w:num w:numId="36">
    <w:abstractNumId w:val="16"/>
  </w:num>
  <w:num w:numId="37">
    <w:abstractNumId w:val="34"/>
  </w:num>
  <w:num w:numId="38">
    <w:abstractNumId w:val="31"/>
  </w:num>
  <w:num w:numId="39">
    <w:abstractNumId w:val="17"/>
  </w:num>
  <w:num w:numId="40">
    <w:abstractNumId w:val="2"/>
  </w:num>
  <w:num w:numId="41">
    <w:abstractNumId w:val="12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2"/>
    <w:rsid w:val="000012BE"/>
    <w:rsid w:val="000060BF"/>
    <w:rsid w:val="000161E2"/>
    <w:rsid w:val="000228EC"/>
    <w:rsid w:val="00022E98"/>
    <w:rsid w:val="000325F7"/>
    <w:rsid w:val="00035EDF"/>
    <w:rsid w:val="000422CB"/>
    <w:rsid w:val="00050451"/>
    <w:rsid w:val="00050789"/>
    <w:rsid w:val="000547D3"/>
    <w:rsid w:val="0005516A"/>
    <w:rsid w:val="00055E3D"/>
    <w:rsid w:val="00056556"/>
    <w:rsid w:val="0006460B"/>
    <w:rsid w:val="00083EF0"/>
    <w:rsid w:val="00086038"/>
    <w:rsid w:val="00087136"/>
    <w:rsid w:val="00092C6A"/>
    <w:rsid w:val="000A1EE1"/>
    <w:rsid w:val="000A2397"/>
    <w:rsid w:val="000A3AB5"/>
    <w:rsid w:val="000A5C8B"/>
    <w:rsid w:val="000A7EF6"/>
    <w:rsid w:val="000B269E"/>
    <w:rsid w:val="000B483A"/>
    <w:rsid w:val="000C0758"/>
    <w:rsid w:val="000C1571"/>
    <w:rsid w:val="000C4181"/>
    <w:rsid w:val="000C5FB0"/>
    <w:rsid w:val="000C649F"/>
    <w:rsid w:val="000D266F"/>
    <w:rsid w:val="000D2E3E"/>
    <w:rsid w:val="000D4B1E"/>
    <w:rsid w:val="000D6C6C"/>
    <w:rsid w:val="000D6DA5"/>
    <w:rsid w:val="000E2D16"/>
    <w:rsid w:val="000E63CA"/>
    <w:rsid w:val="000F0F07"/>
    <w:rsid w:val="000F2AB7"/>
    <w:rsid w:val="00100E29"/>
    <w:rsid w:val="00103341"/>
    <w:rsid w:val="00105236"/>
    <w:rsid w:val="00106183"/>
    <w:rsid w:val="00107022"/>
    <w:rsid w:val="001243C2"/>
    <w:rsid w:val="001259CD"/>
    <w:rsid w:val="00125BA6"/>
    <w:rsid w:val="00126ACF"/>
    <w:rsid w:val="00131A5F"/>
    <w:rsid w:val="00132D37"/>
    <w:rsid w:val="00134867"/>
    <w:rsid w:val="00144826"/>
    <w:rsid w:val="0014682C"/>
    <w:rsid w:val="00156CAE"/>
    <w:rsid w:val="001674B8"/>
    <w:rsid w:val="0017357E"/>
    <w:rsid w:val="00174C23"/>
    <w:rsid w:val="001751CC"/>
    <w:rsid w:val="00175B5E"/>
    <w:rsid w:val="00177A95"/>
    <w:rsid w:val="00177DD5"/>
    <w:rsid w:val="00181B96"/>
    <w:rsid w:val="001820A0"/>
    <w:rsid w:val="00192BEA"/>
    <w:rsid w:val="00192E82"/>
    <w:rsid w:val="00193561"/>
    <w:rsid w:val="001A0DDE"/>
    <w:rsid w:val="001A217B"/>
    <w:rsid w:val="001A381D"/>
    <w:rsid w:val="001A58FC"/>
    <w:rsid w:val="001B068D"/>
    <w:rsid w:val="001B1E7F"/>
    <w:rsid w:val="001B5BAF"/>
    <w:rsid w:val="001C1F7F"/>
    <w:rsid w:val="001C40BF"/>
    <w:rsid w:val="001C47C5"/>
    <w:rsid w:val="001C6FAE"/>
    <w:rsid w:val="001D4AA3"/>
    <w:rsid w:val="001D62A6"/>
    <w:rsid w:val="001D7F77"/>
    <w:rsid w:val="001E0013"/>
    <w:rsid w:val="001E3990"/>
    <w:rsid w:val="001E5711"/>
    <w:rsid w:val="001E7E78"/>
    <w:rsid w:val="001F379C"/>
    <w:rsid w:val="001F3EDF"/>
    <w:rsid w:val="001F4028"/>
    <w:rsid w:val="001F7854"/>
    <w:rsid w:val="00202586"/>
    <w:rsid w:val="0020336D"/>
    <w:rsid w:val="00204F18"/>
    <w:rsid w:val="00206811"/>
    <w:rsid w:val="00215675"/>
    <w:rsid w:val="0022021C"/>
    <w:rsid w:val="002250B8"/>
    <w:rsid w:val="002264C9"/>
    <w:rsid w:val="00227412"/>
    <w:rsid w:val="0023186A"/>
    <w:rsid w:val="0023390D"/>
    <w:rsid w:val="00237FBB"/>
    <w:rsid w:val="002401D7"/>
    <w:rsid w:val="00240D78"/>
    <w:rsid w:val="0024662F"/>
    <w:rsid w:val="002471EB"/>
    <w:rsid w:val="002546CC"/>
    <w:rsid w:val="00257648"/>
    <w:rsid w:val="002630E5"/>
    <w:rsid w:val="002637E3"/>
    <w:rsid w:val="002752E2"/>
    <w:rsid w:val="00275E51"/>
    <w:rsid w:val="00291B7E"/>
    <w:rsid w:val="00293D5C"/>
    <w:rsid w:val="002A21A4"/>
    <w:rsid w:val="002A5721"/>
    <w:rsid w:val="002A59AD"/>
    <w:rsid w:val="002A5FAE"/>
    <w:rsid w:val="002A65ED"/>
    <w:rsid w:val="002A7DC5"/>
    <w:rsid w:val="002B5FA5"/>
    <w:rsid w:val="002E0361"/>
    <w:rsid w:val="002E30FA"/>
    <w:rsid w:val="002F31D4"/>
    <w:rsid w:val="002F456F"/>
    <w:rsid w:val="002F480A"/>
    <w:rsid w:val="002F60E0"/>
    <w:rsid w:val="003013F1"/>
    <w:rsid w:val="0030416E"/>
    <w:rsid w:val="00304394"/>
    <w:rsid w:val="0030554F"/>
    <w:rsid w:val="00312D35"/>
    <w:rsid w:val="00313DFB"/>
    <w:rsid w:val="00314AAE"/>
    <w:rsid w:val="00314F79"/>
    <w:rsid w:val="0031516E"/>
    <w:rsid w:val="00317A24"/>
    <w:rsid w:val="00330050"/>
    <w:rsid w:val="003371FA"/>
    <w:rsid w:val="00341E62"/>
    <w:rsid w:val="00345EF0"/>
    <w:rsid w:val="00352F09"/>
    <w:rsid w:val="003636E2"/>
    <w:rsid w:val="003638B2"/>
    <w:rsid w:val="00365FC7"/>
    <w:rsid w:val="00372E78"/>
    <w:rsid w:val="0037428F"/>
    <w:rsid w:val="0038019D"/>
    <w:rsid w:val="00381CC6"/>
    <w:rsid w:val="003822B7"/>
    <w:rsid w:val="0038300D"/>
    <w:rsid w:val="003835BE"/>
    <w:rsid w:val="00385106"/>
    <w:rsid w:val="00394745"/>
    <w:rsid w:val="003A0151"/>
    <w:rsid w:val="003A27B5"/>
    <w:rsid w:val="003A438B"/>
    <w:rsid w:val="003B2C8B"/>
    <w:rsid w:val="003B5413"/>
    <w:rsid w:val="003B61C6"/>
    <w:rsid w:val="003B636F"/>
    <w:rsid w:val="003B6911"/>
    <w:rsid w:val="003B6D58"/>
    <w:rsid w:val="003C1C94"/>
    <w:rsid w:val="003C328C"/>
    <w:rsid w:val="003D3595"/>
    <w:rsid w:val="003D4132"/>
    <w:rsid w:val="003D6DD7"/>
    <w:rsid w:val="003E2197"/>
    <w:rsid w:val="003E3852"/>
    <w:rsid w:val="003F142A"/>
    <w:rsid w:val="003F1ED7"/>
    <w:rsid w:val="003F24A7"/>
    <w:rsid w:val="003F4281"/>
    <w:rsid w:val="003F45CF"/>
    <w:rsid w:val="00413081"/>
    <w:rsid w:val="004261A4"/>
    <w:rsid w:val="0043077B"/>
    <w:rsid w:val="00435A80"/>
    <w:rsid w:val="00435CD3"/>
    <w:rsid w:val="00447279"/>
    <w:rsid w:val="004536B4"/>
    <w:rsid w:val="00454DB5"/>
    <w:rsid w:val="004642D8"/>
    <w:rsid w:val="00464769"/>
    <w:rsid w:val="00466DFF"/>
    <w:rsid w:val="00467842"/>
    <w:rsid w:val="004701EC"/>
    <w:rsid w:val="0047108D"/>
    <w:rsid w:val="004723BE"/>
    <w:rsid w:val="004748F2"/>
    <w:rsid w:val="0047507D"/>
    <w:rsid w:val="004766D1"/>
    <w:rsid w:val="004778E6"/>
    <w:rsid w:val="00484EFF"/>
    <w:rsid w:val="00494317"/>
    <w:rsid w:val="004946E3"/>
    <w:rsid w:val="004A19FD"/>
    <w:rsid w:val="004A2DA2"/>
    <w:rsid w:val="004C0F5E"/>
    <w:rsid w:val="004C468F"/>
    <w:rsid w:val="004D1F47"/>
    <w:rsid w:val="004D34E8"/>
    <w:rsid w:val="004D3AD9"/>
    <w:rsid w:val="004D4A7A"/>
    <w:rsid w:val="004D5504"/>
    <w:rsid w:val="004F4ADA"/>
    <w:rsid w:val="005041E6"/>
    <w:rsid w:val="00514787"/>
    <w:rsid w:val="005154DB"/>
    <w:rsid w:val="00517675"/>
    <w:rsid w:val="0051769C"/>
    <w:rsid w:val="005177CB"/>
    <w:rsid w:val="00523855"/>
    <w:rsid w:val="00523F1C"/>
    <w:rsid w:val="00526BA4"/>
    <w:rsid w:val="00533813"/>
    <w:rsid w:val="00533C34"/>
    <w:rsid w:val="005358FE"/>
    <w:rsid w:val="00540E73"/>
    <w:rsid w:val="005471F9"/>
    <w:rsid w:val="005476BB"/>
    <w:rsid w:val="00564A6E"/>
    <w:rsid w:val="00570985"/>
    <w:rsid w:val="00572ED8"/>
    <w:rsid w:val="00575743"/>
    <w:rsid w:val="005831E7"/>
    <w:rsid w:val="00585B47"/>
    <w:rsid w:val="0059244A"/>
    <w:rsid w:val="00594666"/>
    <w:rsid w:val="005A0489"/>
    <w:rsid w:val="005A431D"/>
    <w:rsid w:val="005A5BD2"/>
    <w:rsid w:val="005A770B"/>
    <w:rsid w:val="005B0D96"/>
    <w:rsid w:val="005B5A92"/>
    <w:rsid w:val="005C1CB0"/>
    <w:rsid w:val="005C2501"/>
    <w:rsid w:val="005C25EF"/>
    <w:rsid w:val="005C37A9"/>
    <w:rsid w:val="005C42E3"/>
    <w:rsid w:val="005D01F0"/>
    <w:rsid w:val="005D55B5"/>
    <w:rsid w:val="005D6F43"/>
    <w:rsid w:val="005E1726"/>
    <w:rsid w:val="005E543A"/>
    <w:rsid w:val="005E77A1"/>
    <w:rsid w:val="005F05C3"/>
    <w:rsid w:val="005F0D83"/>
    <w:rsid w:val="005F62E0"/>
    <w:rsid w:val="005F63CA"/>
    <w:rsid w:val="00600360"/>
    <w:rsid w:val="0060517D"/>
    <w:rsid w:val="0060556C"/>
    <w:rsid w:val="00610FDB"/>
    <w:rsid w:val="00622071"/>
    <w:rsid w:val="006335B5"/>
    <w:rsid w:val="006377EF"/>
    <w:rsid w:val="00641007"/>
    <w:rsid w:val="00641FA2"/>
    <w:rsid w:val="006469C6"/>
    <w:rsid w:val="00646E77"/>
    <w:rsid w:val="006476DE"/>
    <w:rsid w:val="00650F5B"/>
    <w:rsid w:val="00661314"/>
    <w:rsid w:val="006615FE"/>
    <w:rsid w:val="0066238A"/>
    <w:rsid w:val="00663A3C"/>
    <w:rsid w:val="00667225"/>
    <w:rsid w:val="00672566"/>
    <w:rsid w:val="00672BB1"/>
    <w:rsid w:val="00673361"/>
    <w:rsid w:val="00674137"/>
    <w:rsid w:val="0067516E"/>
    <w:rsid w:val="006814B3"/>
    <w:rsid w:val="0069137C"/>
    <w:rsid w:val="00696DDF"/>
    <w:rsid w:val="006A1E53"/>
    <w:rsid w:val="006B327B"/>
    <w:rsid w:val="006B4BA3"/>
    <w:rsid w:val="006B5D65"/>
    <w:rsid w:val="006C074A"/>
    <w:rsid w:val="006C1354"/>
    <w:rsid w:val="006D0435"/>
    <w:rsid w:val="006D3344"/>
    <w:rsid w:val="006D3D4B"/>
    <w:rsid w:val="006E0F48"/>
    <w:rsid w:val="006E29D0"/>
    <w:rsid w:val="006E366F"/>
    <w:rsid w:val="006E617A"/>
    <w:rsid w:val="006F0F37"/>
    <w:rsid w:val="006F1684"/>
    <w:rsid w:val="006F36F4"/>
    <w:rsid w:val="006F45E9"/>
    <w:rsid w:val="006F7EB2"/>
    <w:rsid w:val="00702999"/>
    <w:rsid w:val="00707101"/>
    <w:rsid w:val="007075AB"/>
    <w:rsid w:val="00711081"/>
    <w:rsid w:val="00715E46"/>
    <w:rsid w:val="00717902"/>
    <w:rsid w:val="0072062C"/>
    <w:rsid w:val="007215F8"/>
    <w:rsid w:val="00727C1E"/>
    <w:rsid w:val="00731ADD"/>
    <w:rsid w:val="0074036B"/>
    <w:rsid w:val="00740733"/>
    <w:rsid w:val="007459E2"/>
    <w:rsid w:val="00746D22"/>
    <w:rsid w:val="007537BC"/>
    <w:rsid w:val="007605BD"/>
    <w:rsid w:val="00762871"/>
    <w:rsid w:val="00772F6E"/>
    <w:rsid w:val="00786455"/>
    <w:rsid w:val="00786912"/>
    <w:rsid w:val="00793601"/>
    <w:rsid w:val="007A72A4"/>
    <w:rsid w:val="007B49B1"/>
    <w:rsid w:val="007C38CB"/>
    <w:rsid w:val="007C4915"/>
    <w:rsid w:val="007D0E44"/>
    <w:rsid w:val="007D2ECE"/>
    <w:rsid w:val="007D37D8"/>
    <w:rsid w:val="007D79AA"/>
    <w:rsid w:val="007D7C6D"/>
    <w:rsid w:val="007E4A5F"/>
    <w:rsid w:val="007F3DFB"/>
    <w:rsid w:val="007F76F4"/>
    <w:rsid w:val="00800D97"/>
    <w:rsid w:val="008035F5"/>
    <w:rsid w:val="008049AD"/>
    <w:rsid w:val="00811546"/>
    <w:rsid w:val="00812CE0"/>
    <w:rsid w:val="0081629E"/>
    <w:rsid w:val="0082099F"/>
    <w:rsid w:val="00821409"/>
    <w:rsid w:val="008266B6"/>
    <w:rsid w:val="00826852"/>
    <w:rsid w:val="00826C6B"/>
    <w:rsid w:val="00827173"/>
    <w:rsid w:val="008324BD"/>
    <w:rsid w:val="00834E75"/>
    <w:rsid w:val="0084499D"/>
    <w:rsid w:val="00853EA5"/>
    <w:rsid w:val="008630C6"/>
    <w:rsid w:val="00864134"/>
    <w:rsid w:val="00866716"/>
    <w:rsid w:val="00881BC5"/>
    <w:rsid w:val="00882D29"/>
    <w:rsid w:val="00882E80"/>
    <w:rsid w:val="00884F8E"/>
    <w:rsid w:val="0089025D"/>
    <w:rsid w:val="00892230"/>
    <w:rsid w:val="00893490"/>
    <w:rsid w:val="0089560F"/>
    <w:rsid w:val="00896FCB"/>
    <w:rsid w:val="008A3BDA"/>
    <w:rsid w:val="008A7195"/>
    <w:rsid w:val="008B223B"/>
    <w:rsid w:val="008B4980"/>
    <w:rsid w:val="008B614F"/>
    <w:rsid w:val="008C0947"/>
    <w:rsid w:val="008C10A5"/>
    <w:rsid w:val="008C491B"/>
    <w:rsid w:val="008C4926"/>
    <w:rsid w:val="008C59F7"/>
    <w:rsid w:val="008D0A44"/>
    <w:rsid w:val="008D2A79"/>
    <w:rsid w:val="008D36FA"/>
    <w:rsid w:val="008D39C3"/>
    <w:rsid w:val="008D4D26"/>
    <w:rsid w:val="008D630B"/>
    <w:rsid w:val="008E39E6"/>
    <w:rsid w:val="008E4706"/>
    <w:rsid w:val="008E64B8"/>
    <w:rsid w:val="008F147C"/>
    <w:rsid w:val="008F5093"/>
    <w:rsid w:val="00910F35"/>
    <w:rsid w:val="00913710"/>
    <w:rsid w:val="00914F08"/>
    <w:rsid w:val="00932C09"/>
    <w:rsid w:val="00932DCA"/>
    <w:rsid w:val="00934946"/>
    <w:rsid w:val="00935844"/>
    <w:rsid w:val="00947549"/>
    <w:rsid w:val="00950B3C"/>
    <w:rsid w:val="00950C75"/>
    <w:rsid w:val="009560E6"/>
    <w:rsid w:val="00956CB0"/>
    <w:rsid w:val="0096172B"/>
    <w:rsid w:val="00962442"/>
    <w:rsid w:val="00963BB7"/>
    <w:rsid w:val="0097606B"/>
    <w:rsid w:val="00976F44"/>
    <w:rsid w:val="00986C86"/>
    <w:rsid w:val="00986D1A"/>
    <w:rsid w:val="00987D04"/>
    <w:rsid w:val="00987F57"/>
    <w:rsid w:val="00991A58"/>
    <w:rsid w:val="0099409D"/>
    <w:rsid w:val="00997011"/>
    <w:rsid w:val="009A3C16"/>
    <w:rsid w:val="009A3FB9"/>
    <w:rsid w:val="009A504B"/>
    <w:rsid w:val="009B1FF0"/>
    <w:rsid w:val="009B2B59"/>
    <w:rsid w:val="009B52F4"/>
    <w:rsid w:val="009B6E18"/>
    <w:rsid w:val="009C537D"/>
    <w:rsid w:val="009D0251"/>
    <w:rsid w:val="009D554D"/>
    <w:rsid w:val="009E135E"/>
    <w:rsid w:val="009E5B8A"/>
    <w:rsid w:val="009E60E4"/>
    <w:rsid w:val="009F03EB"/>
    <w:rsid w:val="009F057D"/>
    <w:rsid w:val="009F361D"/>
    <w:rsid w:val="009F4A10"/>
    <w:rsid w:val="00A0087A"/>
    <w:rsid w:val="00A019E3"/>
    <w:rsid w:val="00A01F12"/>
    <w:rsid w:val="00A02BA8"/>
    <w:rsid w:val="00A04885"/>
    <w:rsid w:val="00A10491"/>
    <w:rsid w:val="00A132A4"/>
    <w:rsid w:val="00A161C2"/>
    <w:rsid w:val="00A17062"/>
    <w:rsid w:val="00A20097"/>
    <w:rsid w:val="00A20346"/>
    <w:rsid w:val="00A21C53"/>
    <w:rsid w:val="00A22017"/>
    <w:rsid w:val="00A31C18"/>
    <w:rsid w:val="00A3690F"/>
    <w:rsid w:val="00A40440"/>
    <w:rsid w:val="00A46752"/>
    <w:rsid w:val="00A61F8B"/>
    <w:rsid w:val="00A65BCC"/>
    <w:rsid w:val="00A675B1"/>
    <w:rsid w:val="00A71FB6"/>
    <w:rsid w:val="00A72D33"/>
    <w:rsid w:val="00A737A1"/>
    <w:rsid w:val="00A80202"/>
    <w:rsid w:val="00A8148E"/>
    <w:rsid w:val="00A82A82"/>
    <w:rsid w:val="00A974E7"/>
    <w:rsid w:val="00AA0872"/>
    <w:rsid w:val="00AA13AB"/>
    <w:rsid w:val="00AA2AF2"/>
    <w:rsid w:val="00AA7DFE"/>
    <w:rsid w:val="00AB0010"/>
    <w:rsid w:val="00AB2502"/>
    <w:rsid w:val="00AB3BB5"/>
    <w:rsid w:val="00AB3DE9"/>
    <w:rsid w:val="00AB4DFF"/>
    <w:rsid w:val="00AB542C"/>
    <w:rsid w:val="00AC3137"/>
    <w:rsid w:val="00AC35C9"/>
    <w:rsid w:val="00AC5118"/>
    <w:rsid w:val="00AD10D6"/>
    <w:rsid w:val="00AD12D0"/>
    <w:rsid w:val="00AE0099"/>
    <w:rsid w:val="00AE075A"/>
    <w:rsid w:val="00AE3B70"/>
    <w:rsid w:val="00AF0ABF"/>
    <w:rsid w:val="00AF3DC7"/>
    <w:rsid w:val="00AF3DF7"/>
    <w:rsid w:val="00AF44F6"/>
    <w:rsid w:val="00B00B5D"/>
    <w:rsid w:val="00B02934"/>
    <w:rsid w:val="00B05550"/>
    <w:rsid w:val="00B07AE7"/>
    <w:rsid w:val="00B10A8D"/>
    <w:rsid w:val="00B1319A"/>
    <w:rsid w:val="00B13932"/>
    <w:rsid w:val="00B16D08"/>
    <w:rsid w:val="00B22984"/>
    <w:rsid w:val="00B25F05"/>
    <w:rsid w:val="00B26F33"/>
    <w:rsid w:val="00B3213C"/>
    <w:rsid w:val="00B4016E"/>
    <w:rsid w:val="00B40602"/>
    <w:rsid w:val="00B462F2"/>
    <w:rsid w:val="00B466EE"/>
    <w:rsid w:val="00B5443B"/>
    <w:rsid w:val="00B55AA9"/>
    <w:rsid w:val="00B604E3"/>
    <w:rsid w:val="00B605F3"/>
    <w:rsid w:val="00B61C5A"/>
    <w:rsid w:val="00B644F0"/>
    <w:rsid w:val="00B706B1"/>
    <w:rsid w:val="00B77701"/>
    <w:rsid w:val="00B813FE"/>
    <w:rsid w:val="00B859CE"/>
    <w:rsid w:val="00B903B3"/>
    <w:rsid w:val="00B95D4F"/>
    <w:rsid w:val="00BA2713"/>
    <w:rsid w:val="00BB0839"/>
    <w:rsid w:val="00BB0FBA"/>
    <w:rsid w:val="00BB21CB"/>
    <w:rsid w:val="00BB4864"/>
    <w:rsid w:val="00BC3690"/>
    <w:rsid w:val="00BD1C03"/>
    <w:rsid w:val="00BD4911"/>
    <w:rsid w:val="00BD5ABD"/>
    <w:rsid w:val="00BE14B4"/>
    <w:rsid w:val="00BE2621"/>
    <w:rsid w:val="00BE62A2"/>
    <w:rsid w:val="00BE71C2"/>
    <w:rsid w:val="00C0012F"/>
    <w:rsid w:val="00C0436F"/>
    <w:rsid w:val="00C04567"/>
    <w:rsid w:val="00C10235"/>
    <w:rsid w:val="00C14192"/>
    <w:rsid w:val="00C14989"/>
    <w:rsid w:val="00C159F6"/>
    <w:rsid w:val="00C172EF"/>
    <w:rsid w:val="00C26C4B"/>
    <w:rsid w:val="00C277EF"/>
    <w:rsid w:val="00C27BF0"/>
    <w:rsid w:val="00C30410"/>
    <w:rsid w:val="00C32900"/>
    <w:rsid w:val="00C40390"/>
    <w:rsid w:val="00C44072"/>
    <w:rsid w:val="00C47FE4"/>
    <w:rsid w:val="00C50893"/>
    <w:rsid w:val="00C53ACE"/>
    <w:rsid w:val="00C60415"/>
    <w:rsid w:val="00C63A75"/>
    <w:rsid w:val="00C65474"/>
    <w:rsid w:val="00C67C10"/>
    <w:rsid w:val="00C72CF2"/>
    <w:rsid w:val="00C7437F"/>
    <w:rsid w:val="00C80C73"/>
    <w:rsid w:val="00C82C39"/>
    <w:rsid w:val="00C85068"/>
    <w:rsid w:val="00C90613"/>
    <w:rsid w:val="00C94EC8"/>
    <w:rsid w:val="00C952CB"/>
    <w:rsid w:val="00C979D9"/>
    <w:rsid w:val="00CA1800"/>
    <w:rsid w:val="00CA1C57"/>
    <w:rsid w:val="00CA5FEB"/>
    <w:rsid w:val="00CB22F5"/>
    <w:rsid w:val="00CB2BD6"/>
    <w:rsid w:val="00CB4C7F"/>
    <w:rsid w:val="00CB4D72"/>
    <w:rsid w:val="00CC1940"/>
    <w:rsid w:val="00CC34E9"/>
    <w:rsid w:val="00CC3662"/>
    <w:rsid w:val="00CC53A0"/>
    <w:rsid w:val="00CC677E"/>
    <w:rsid w:val="00CD2D79"/>
    <w:rsid w:val="00CE24DE"/>
    <w:rsid w:val="00CE2FFD"/>
    <w:rsid w:val="00CE7F2D"/>
    <w:rsid w:val="00CF199F"/>
    <w:rsid w:val="00CF307E"/>
    <w:rsid w:val="00CF54E7"/>
    <w:rsid w:val="00D00E80"/>
    <w:rsid w:val="00D0437F"/>
    <w:rsid w:val="00D21EA3"/>
    <w:rsid w:val="00D22962"/>
    <w:rsid w:val="00D3713A"/>
    <w:rsid w:val="00D45CA6"/>
    <w:rsid w:val="00D4729D"/>
    <w:rsid w:val="00D51B0F"/>
    <w:rsid w:val="00D5205D"/>
    <w:rsid w:val="00D561A5"/>
    <w:rsid w:val="00D61CFF"/>
    <w:rsid w:val="00D62D59"/>
    <w:rsid w:val="00D65694"/>
    <w:rsid w:val="00D71073"/>
    <w:rsid w:val="00D73120"/>
    <w:rsid w:val="00D76B47"/>
    <w:rsid w:val="00D8086F"/>
    <w:rsid w:val="00D86A54"/>
    <w:rsid w:val="00D86BA7"/>
    <w:rsid w:val="00D91179"/>
    <w:rsid w:val="00D93D68"/>
    <w:rsid w:val="00DA06C5"/>
    <w:rsid w:val="00DA690B"/>
    <w:rsid w:val="00DB5E2A"/>
    <w:rsid w:val="00DD021E"/>
    <w:rsid w:val="00DD05EF"/>
    <w:rsid w:val="00DD1CAA"/>
    <w:rsid w:val="00DE18FA"/>
    <w:rsid w:val="00DF17F0"/>
    <w:rsid w:val="00E00546"/>
    <w:rsid w:val="00E00A30"/>
    <w:rsid w:val="00E04028"/>
    <w:rsid w:val="00E21680"/>
    <w:rsid w:val="00E21B24"/>
    <w:rsid w:val="00E2434D"/>
    <w:rsid w:val="00E3025F"/>
    <w:rsid w:val="00E43D9E"/>
    <w:rsid w:val="00E451CB"/>
    <w:rsid w:val="00E455C9"/>
    <w:rsid w:val="00E45F80"/>
    <w:rsid w:val="00E51713"/>
    <w:rsid w:val="00E52B56"/>
    <w:rsid w:val="00E53961"/>
    <w:rsid w:val="00E73217"/>
    <w:rsid w:val="00E75C6B"/>
    <w:rsid w:val="00E773CC"/>
    <w:rsid w:val="00E77822"/>
    <w:rsid w:val="00E848C0"/>
    <w:rsid w:val="00E849FF"/>
    <w:rsid w:val="00E85B1E"/>
    <w:rsid w:val="00E90DC3"/>
    <w:rsid w:val="00E929C6"/>
    <w:rsid w:val="00EA5283"/>
    <w:rsid w:val="00EA53F7"/>
    <w:rsid w:val="00EB4994"/>
    <w:rsid w:val="00EB690E"/>
    <w:rsid w:val="00EC1E8A"/>
    <w:rsid w:val="00EC239A"/>
    <w:rsid w:val="00EC4473"/>
    <w:rsid w:val="00EC5442"/>
    <w:rsid w:val="00EC5D17"/>
    <w:rsid w:val="00ED218D"/>
    <w:rsid w:val="00ED7354"/>
    <w:rsid w:val="00EE0AC6"/>
    <w:rsid w:val="00EE3D14"/>
    <w:rsid w:val="00EE78B3"/>
    <w:rsid w:val="00EE7931"/>
    <w:rsid w:val="00EF0BFD"/>
    <w:rsid w:val="00EF32EF"/>
    <w:rsid w:val="00EF359E"/>
    <w:rsid w:val="00EF3E02"/>
    <w:rsid w:val="00F04C54"/>
    <w:rsid w:val="00F06787"/>
    <w:rsid w:val="00F13DD3"/>
    <w:rsid w:val="00F165C3"/>
    <w:rsid w:val="00F24028"/>
    <w:rsid w:val="00F30328"/>
    <w:rsid w:val="00F30DAF"/>
    <w:rsid w:val="00F3550A"/>
    <w:rsid w:val="00F42587"/>
    <w:rsid w:val="00F427B0"/>
    <w:rsid w:val="00F436E4"/>
    <w:rsid w:val="00F448A8"/>
    <w:rsid w:val="00F60303"/>
    <w:rsid w:val="00F630AE"/>
    <w:rsid w:val="00F64F97"/>
    <w:rsid w:val="00F71C84"/>
    <w:rsid w:val="00F757BE"/>
    <w:rsid w:val="00F81D11"/>
    <w:rsid w:val="00F8535B"/>
    <w:rsid w:val="00F8565F"/>
    <w:rsid w:val="00F8755A"/>
    <w:rsid w:val="00F94ECB"/>
    <w:rsid w:val="00FA1902"/>
    <w:rsid w:val="00FA7D95"/>
    <w:rsid w:val="00FB0740"/>
    <w:rsid w:val="00FB1EE0"/>
    <w:rsid w:val="00FB5F73"/>
    <w:rsid w:val="00FC1228"/>
    <w:rsid w:val="00FC173A"/>
    <w:rsid w:val="00FC74C4"/>
    <w:rsid w:val="00FD38B0"/>
    <w:rsid w:val="00FE2ECF"/>
    <w:rsid w:val="00FE49C2"/>
    <w:rsid w:val="00FE4D47"/>
    <w:rsid w:val="00FE788B"/>
    <w:rsid w:val="00FF0221"/>
    <w:rsid w:val="00FF15F3"/>
    <w:rsid w:val="00FF253B"/>
    <w:rsid w:val="00FF2F4A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77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8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5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4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9E0C-8D61-4B5C-8D50-9B8040CF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Vorhabenbeschreibung für das Bund-Länder-Programm zur Förderung des wissenschaftlichen Nachwuchses (Stand: final)</vt:lpstr>
    </vt:vector>
  </TitlesOfParts>
  <Company>BMBF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Vorhabenbeschreibung für das Bund-Länder-Programm zur Förderung des wissenschaftlichen Nachwuchses (Stand: final)</dc:title>
  <dc:creator>Bundesministerium für Bildung und Forschung /415</dc:creator>
  <cp:lastModifiedBy>Kölbel, Andrea</cp:lastModifiedBy>
  <cp:revision>3</cp:revision>
  <cp:lastPrinted>2016-10-13T07:38:00Z</cp:lastPrinted>
  <dcterms:created xsi:type="dcterms:W3CDTF">2018-07-18T08:01:00Z</dcterms:created>
  <dcterms:modified xsi:type="dcterms:W3CDTF">2018-07-18T08:01:00Z</dcterms:modified>
</cp:coreProperties>
</file>